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07E94" w14:textId="0810A836" w:rsidR="00547970" w:rsidRPr="00AF37CA" w:rsidRDefault="000B7F0B" w:rsidP="00AF37CA">
      <w:pPr>
        <w:spacing w:before="100" w:beforeAutospacing="1" w:after="100" w:afterAutospacing="1"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AF37CA">
        <w:rPr>
          <w:rFonts w:asciiTheme="majorHAnsi" w:hAnsiTheme="majorHAnsi"/>
          <w:b/>
          <w:sz w:val="28"/>
          <w:szCs w:val="28"/>
        </w:rPr>
        <w:t>H</w:t>
      </w:r>
      <w:r w:rsidR="00813AC8" w:rsidRPr="00AF37CA">
        <w:rPr>
          <w:rFonts w:asciiTheme="majorHAnsi" w:hAnsiTheme="majorHAnsi"/>
          <w:b/>
          <w:sz w:val="28"/>
          <w:szCs w:val="28"/>
        </w:rPr>
        <w:t>ashtag Insidertipp:</w:t>
      </w:r>
      <w:r w:rsidRPr="00AF37CA">
        <w:rPr>
          <w:rFonts w:asciiTheme="majorHAnsi" w:hAnsiTheme="majorHAnsi"/>
          <w:b/>
          <w:sz w:val="28"/>
          <w:szCs w:val="28"/>
        </w:rPr>
        <w:t xml:space="preserve"> Must-Dos für Millen</w:t>
      </w:r>
      <w:r w:rsidR="00AF37CA">
        <w:rPr>
          <w:rFonts w:asciiTheme="majorHAnsi" w:hAnsiTheme="majorHAnsi"/>
          <w:b/>
          <w:sz w:val="28"/>
          <w:szCs w:val="28"/>
        </w:rPr>
        <w:t>n</w:t>
      </w:r>
      <w:r w:rsidRPr="00AF37CA">
        <w:rPr>
          <w:rFonts w:asciiTheme="majorHAnsi" w:hAnsiTheme="majorHAnsi"/>
          <w:b/>
          <w:sz w:val="28"/>
          <w:szCs w:val="28"/>
        </w:rPr>
        <w:t>ials in Toronto</w:t>
      </w:r>
    </w:p>
    <w:p w14:paraId="57F41E77" w14:textId="2D8E849E" w:rsidR="00AF37CA" w:rsidRDefault="0012741C" w:rsidP="00AF37CA">
      <w:pPr>
        <w:spacing w:before="100" w:beforeAutospacing="1" w:after="100" w:afterAutospacing="1" w:line="276" w:lineRule="auto"/>
        <w:jc w:val="both"/>
        <w:rPr>
          <w:rFonts w:asciiTheme="majorHAnsi" w:hAnsiTheme="majorHAnsi"/>
          <w:b/>
        </w:rPr>
      </w:pPr>
      <w:r w:rsidRPr="00AF37CA">
        <w:rPr>
          <w:rFonts w:asciiTheme="majorHAnsi" w:hAnsiTheme="majorHAnsi"/>
          <w:b/>
        </w:rPr>
        <w:t>Wohin soll es gehen?</w:t>
      </w:r>
      <w:r w:rsidR="00547970" w:rsidRPr="00AF37CA">
        <w:rPr>
          <w:rFonts w:asciiTheme="majorHAnsi" w:hAnsiTheme="majorHAnsi"/>
          <w:b/>
        </w:rPr>
        <w:t xml:space="preserve"> Ein</w:t>
      </w:r>
      <w:r w:rsidR="003636EC" w:rsidRPr="00AF37CA">
        <w:rPr>
          <w:rFonts w:asciiTheme="majorHAnsi" w:hAnsiTheme="majorHAnsi"/>
          <w:b/>
        </w:rPr>
        <w:t xml:space="preserve"> prüfender</w:t>
      </w:r>
      <w:r w:rsidR="00547970" w:rsidRPr="00AF37CA">
        <w:rPr>
          <w:rFonts w:asciiTheme="majorHAnsi" w:hAnsiTheme="majorHAnsi"/>
          <w:b/>
        </w:rPr>
        <w:t xml:space="preserve"> Blick </w:t>
      </w:r>
      <w:r w:rsidR="000B7F0B" w:rsidRPr="00AF37CA">
        <w:rPr>
          <w:rFonts w:asciiTheme="majorHAnsi" w:hAnsiTheme="majorHAnsi"/>
          <w:b/>
        </w:rPr>
        <w:t xml:space="preserve">schweift über die vibrierende Metropole, </w:t>
      </w:r>
      <w:r w:rsidR="00392AC3" w:rsidRPr="00AF37CA">
        <w:rPr>
          <w:rFonts w:asciiTheme="majorHAnsi" w:hAnsiTheme="majorHAnsi"/>
          <w:b/>
        </w:rPr>
        <w:t>von</w:t>
      </w:r>
      <w:r w:rsidR="00441A8F" w:rsidRPr="00AF37CA">
        <w:rPr>
          <w:rFonts w:asciiTheme="majorHAnsi" w:hAnsiTheme="majorHAnsi"/>
          <w:b/>
        </w:rPr>
        <w:t xml:space="preserve"> der Dachterrasse</w:t>
      </w:r>
      <w:r w:rsidR="00547970" w:rsidRPr="00AF37CA">
        <w:rPr>
          <w:rFonts w:asciiTheme="majorHAnsi" w:hAnsiTheme="majorHAnsi"/>
          <w:b/>
        </w:rPr>
        <w:t xml:space="preserve"> </w:t>
      </w:r>
      <w:r w:rsidR="002511A5" w:rsidRPr="00AF37CA">
        <w:rPr>
          <w:rFonts w:asciiTheme="majorHAnsi" w:hAnsiTheme="majorHAnsi"/>
          <w:b/>
        </w:rPr>
        <w:t>des</w:t>
      </w:r>
      <w:r w:rsidR="000A102F" w:rsidRPr="00AF37CA">
        <w:rPr>
          <w:rFonts w:asciiTheme="majorHAnsi" w:hAnsiTheme="majorHAnsi"/>
          <w:b/>
        </w:rPr>
        <w:t xml:space="preserve"> </w:t>
      </w:r>
      <w:hyperlink r:id="rId7" w:anchor="https://www.thedrake.ca/thedrakehotel/" w:history="1">
        <w:r w:rsidR="000A102F" w:rsidRPr="00AF37CA">
          <w:rPr>
            <w:rStyle w:val="Hyperlink"/>
            <w:rFonts w:asciiTheme="majorHAnsi" w:hAnsiTheme="majorHAnsi"/>
            <w:b/>
          </w:rPr>
          <w:t>The</w:t>
        </w:r>
        <w:r w:rsidR="002511A5" w:rsidRPr="00AF37CA">
          <w:rPr>
            <w:rStyle w:val="Hyperlink"/>
            <w:rFonts w:asciiTheme="majorHAnsi" w:hAnsiTheme="majorHAnsi"/>
            <w:b/>
          </w:rPr>
          <w:t xml:space="preserve"> </w:t>
        </w:r>
        <w:r w:rsidR="000A102F" w:rsidRPr="00AF37CA">
          <w:rPr>
            <w:rStyle w:val="Hyperlink"/>
            <w:rFonts w:asciiTheme="majorHAnsi" w:hAnsiTheme="majorHAnsi"/>
            <w:b/>
          </w:rPr>
          <w:t>Drake</w:t>
        </w:r>
      </w:hyperlink>
      <w:r w:rsidR="000A102F" w:rsidRPr="00AF37CA">
        <w:rPr>
          <w:rFonts w:asciiTheme="majorHAnsi" w:hAnsiTheme="majorHAnsi"/>
          <w:b/>
        </w:rPr>
        <w:t xml:space="preserve">, einem hippen </w:t>
      </w:r>
      <w:r w:rsidR="00AF37CA">
        <w:rPr>
          <w:rFonts w:asciiTheme="majorHAnsi" w:hAnsiTheme="majorHAnsi"/>
          <w:b/>
        </w:rPr>
        <w:t>Boutique-</w:t>
      </w:r>
      <w:r w:rsidR="00C57968" w:rsidRPr="00AF37CA">
        <w:rPr>
          <w:rFonts w:asciiTheme="majorHAnsi" w:hAnsiTheme="majorHAnsi"/>
          <w:b/>
        </w:rPr>
        <w:t>Hotel</w:t>
      </w:r>
      <w:r w:rsidR="00547970" w:rsidRPr="00AF37CA">
        <w:rPr>
          <w:rFonts w:asciiTheme="majorHAnsi" w:hAnsiTheme="majorHAnsi"/>
          <w:b/>
        </w:rPr>
        <w:t xml:space="preserve"> im </w:t>
      </w:r>
      <w:r w:rsidR="000A102F" w:rsidRPr="00AF37CA">
        <w:rPr>
          <w:rFonts w:asciiTheme="majorHAnsi" w:hAnsiTheme="majorHAnsi"/>
          <w:b/>
        </w:rPr>
        <w:t xml:space="preserve">Westen </w:t>
      </w:r>
      <w:hyperlink r:id="rId8" w:history="1">
        <w:r w:rsidR="000A102F" w:rsidRPr="00AF37CA">
          <w:rPr>
            <w:rStyle w:val="Hyperlink"/>
            <w:rFonts w:asciiTheme="majorHAnsi" w:hAnsiTheme="majorHAnsi"/>
            <w:b/>
          </w:rPr>
          <w:t>Torontos</w:t>
        </w:r>
      </w:hyperlink>
      <w:r w:rsidR="000B7F0B" w:rsidRPr="00AF37CA">
        <w:rPr>
          <w:rFonts w:asciiTheme="majorHAnsi" w:hAnsiTheme="majorHAnsi"/>
          <w:b/>
        </w:rPr>
        <w:t>. Das Hotel bringt auch gut 15 Jahre nach seiner Eröffnung</w:t>
      </w:r>
      <w:r w:rsidR="000A102F" w:rsidRPr="00AF37CA">
        <w:rPr>
          <w:rFonts w:asciiTheme="majorHAnsi" w:hAnsiTheme="majorHAnsi"/>
          <w:b/>
        </w:rPr>
        <w:t xml:space="preserve"> </w:t>
      </w:r>
      <w:r w:rsidR="000B7F0B" w:rsidRPr="00AF37CA">
        <w:rPr>
          <w:rFonts w:asciiTheme="majorHAnsi" w:hAnsiTheme="majorHAnsi"/>
          <w:b/>
        </w:rPr>
        <w:t xml:space="preserve">noch immer </w:t>
      </w:r>
      <w:r w:rsidR="000A102F" w:rsidRPr="00AF37CA">
        <w:rPr>
          <w:rFonts w:asciiTheme="majorHAnsi" w:hAnsiTheme="majorHAnsi"/>
          <w:b/>
        </w:rPr>
        <w:t xml:space="preserve">internationale </w:t>
      </w:r>
      <w:r w:rsidRPr="00AF37CA">
        <w:rPr>
          <w:rFonts w:asciiTheme="majorHAnsi" w:hAnsiTheme="majorHAnsi"/>
          <w:b/>
        </w:rPr>
        <w:t>Gäste und kreative junge Wilde</w:t>
      </w:r>
      <w:r w:rsidR="000B7F0B" w:rsidRPr="00AF37CA">
        <w:rPr>
          <w:rFonts w:asciiTheme="majorHAnsi" w:hAnsiTheme="majorHAnsi"/>
          <w:b/>
        </w:rPr>
        <w:t xml:space="preserve"> </w:t>
      </w:r>
      <w:r w:rsidRPr="00AF37CA">
        <w:rPr>
          <w:rFonts w:asciiTheme="majorHAnsi" w:hAnsiTheme="majorHAnsi"/>
          <w:b/>
        </w:rPr>
        <w:t xml:space="preserve">ebenso wie die </w:t>
      </w:r>
      <w:r w:rsidR="000A102F" w:rsidRPr="00AF37CA">
        <w:rPr>
          <w:rFonts w:asciiTheme="majorHAnsi" w:hAnsiTheme="majorHAnsi"/>
          <w:b/>
        </w:rPr>
        <w:t xml:space="preserve">Torontonians aus der </w:t>
      </w:r>
      <w:r w:rsidR="00C57968" w:rsidRPr="00AF37CA">
        <w:rPr>
          <w:rFonts w:asciiTheme="majorHAnsi" w:hAnsiTheme="majorHAnsi"/>
          <w:b/>
        </w:rPr>
        <w:t>Nachbarschaft</w:t>
      </w:r>
      <w:r w:rsidR="004F6EBF" w:rsidRPr="00AF37CA">
        <w:rPr>
          <w:rFonts w:asciiTheme="majorHAnsi" w:hAnsiTheme="majorHAnsi"/>
          <w:b/>
        </w:rPr>
        <w:t xml:space="preserve"> zusamme</w:t>
      </w:r>
      <w:r w:rsidR="00B35E9B" w:rsidRPr="00AF37CA">
        <w:rPr>
          <w:rFonts w:asciiTheme="majorHAnsi" w:hAnsiTheme="majorHAnsi"/>
          <w:b/>
        </w:rPr>
        <w:t>n</w:t>
      </w:r>
      <w:r w:rsidR="004F6EBF" w:rsidRPr="00AF37CA">
        <w:rPr>
          <w:rFonts w:asciiTheme="majorHAnsi" w:hAnsiTheme="majorHAnsi"/>
          <w:b/>
        </w:rPr>
        <w:t xml:space="preserve"> - </w:t>
      </w:r>
      <w:r w:rsidR="00C57968" w:rsidRPr="00AF37CA">
        <w:rPr>
          <w:rFonts w:asciiTheme="majorHAnsi" w:hAnsiTheme="majorHAnsi"/>
          <w:b/>
        </w:rPr>
        <w:t xml:space="preserve">bei einer Vernissage, beim Sundowner im </w:t>
      </w:r>
      <w:hyperlink r:id="rId9" w:history="1">
        <w:r w:rsidR="00C57968" w:rsidRPr="00AF37CA">
          <w:rPr>
            <w:rStyle w:val="Hyperlink"/>
            <w:rFonts w:asciiTheme="majorHAnsi" w:hAnsiTheme="majorHAnsi"/>
            <w:b/>
          </w:rPr>
          <w:t>Sky Yard</w:t>
        </w:r>
      </w:hyperlink>
      <w:r w:rsidR="00C57968" w:rsidRPr="00AF37CA">
        <w:rPr>
          <w:rFonts w:asciiTheme="majorHAnsi" w:hAnsiTheme="majorHAnsi"/>
          <w:b/>
        </w:rPr>
        <w:t xml:space="preserve">, einer der schönsten Rooftop Bars der Stadt, oder im Underground, dem hauseigenen Club und Ort unzähliger, legendärer </w:t>
      </w:r>
      <w:r w:rsidR="003A3AC4" w:rsidRPr="00AF37CA">
        <w:rPr>
          <w:rFonts w:asciiTheme="majorHAnsi" w:hAnsiTheme="majorHAnsi"/>
          <w:b/>
        </w:rPr>
        <w:t>Partys</w:t>
      </w:r>
      <w:r w:rsidR="00C57968" w:rsidRPr="00AF37CA">
        <w:rPr>
          <w:rFonts w:asciiTheme="majorHAnsi" w:hAnsiTheme="majorHAnsi"/>
          <w:b/>
        </w:rPr>
        <w:t>.</w:t>
      </w:r>
      <w:r w:rsidR="004F6EBF" w:rsidRPr="00AF37CA">
        <w:rPr>
          <w:rFonts w:asciiTheme="majorHAnsi" w:hAnsiTheme="majorHAnsi"/>
          <w:b/>
        </w:rPr>
        <w:t xml:space="preserve"> </w:t>
      </w:r>
      <w:r w:rsidR="00441A8F" w:rsidRPr="00AF37CA">
        <w:rPr>
          <w:rFonts w:asciiTheme="majorHAnsi" w:hAnsiTheme="majorHAnsi"/>
          <w:b/>
        </w:rPr>
        <w:t>Der Himmel strahlt blau über Downtown Toronto. Die Möglichkeiten</w:t>
      </w:r>
      <w:r w:rsidR="00392AC3" w:rsidRPr="00AF37CA">
        <w:rPr>
          <w:rFonts w:asciiTheme="majorHAnsi" w:hAnsiTheme="majorHAnsi"/>
          <w:b/>
        </w:rPr>
        <w:t>,</w:t>
      </w:r>
      <w:r w:rsidR="00791996" w:rsidRPr="00AF37CA">
        <w:rPr>
          <w:rFonts w:asciiTheme="majorHAnsi" w:hAnsiTheme="majorHAnsi"/>
          <w:b/>
        </w:rPr>
        <w:t xml:space="preserve"> etwas Aufregendes zu erleben? S</w:t>
      </w:r>
      <w:r w:rsidR="00441A8F" w:rsidRPr="00AF37CA">
        <w:rPr>
          <w:rFonts w:asciiTheme="majorHAnsi" w:hAnsiTheme="majorHAnsi"/>
          <w:b/>
        </w:rPr>
        <w:t xml:space="preserve">chier unendlich! </w:t>
      </w:r>
      <w:r w:rsidR="00547970" w:rsidRPr="00AF37CA">
        <w:rPr>
          <w:rFonts w:asciiTheme="majorHAnsi" w:hAnsiTheme="majorHAnsi"/>
          <w:b/>
        </w:rPr>
        <w:t>Ei</w:t>
      </w:r>
      <w:r w:rsidR="004F6EBF" w:rsidRPr="00AF37CA">
        <w:rPr>
          <w:rFonts w:asciiTheme="majorHAnsi" w:hAnsiTheme="majorHAnsi"/>
          <w:b/>
        </w:rPr>
        <w:t xml:space="preserve">n Griff zum Smartphone, </w:t>
      </w:r>
      <w:r w:rsidR="00441A8F" w:rsidRPr="00AF37CA">
        <w:rPr>
          <w:rFonts w:asciiTheme="majorHAnsi" w:hAnsiTheme="majorHAnsi"/>
          <w:b/>
        </w:rPr>
        <w:t>wenige</w:t>
      </w:r>
      <w:r w:rsidR="00547970" w:rsidRPr="00AF37CA">
        <w:rPr>
          <w:rFonts w:asciiTheme="majorHAnsi" w:hAnsiTheme="majorHAnsi"/>
          <w:b/>
        </w:rPr>
        <w:t xml:space="preserve"> Klicks</w:t>
      </w:r>
      <w:r w:rsidR="004F6EBF" w:rsidRPr="00AF37CA">
        <w:rPr>
          <w:rFonts w:asciiTheme="majorHAnsi" w:hAnsiTheme="majorHAnsi"/>
          <w:b/>
        </w:rPr>
        <w:t>... und c</w:t>
      </w:r>
      <w:r w:rsidR="003636EC" w:rsidRPr="00AF37CA">
        <w:rPr>
          <w:rFonts w:asciiTheme="majorHAnsi" w:hAnsiTheme="majorHAnsi"/>
          <w:b/>
        </w:rPr>
        <w:t>heck:</w:t>
      </w:r>
      <w:r w:rsidR="00547970" w:rsidRPr="00AF37CA">
        <w:rPr>
          <w:rFonts w:asciiTheme="majorHAnsi" w:hAnsiTheme="majorHAnsi"/>
          <w:b/>
        </w:rPr>
        <w:t xml:space="preserve"> Das</w:t>
      </w:r>
      <w:r w:rsidR="004F6EBF" w:rsidRPr="00AF37CA">
        <w:rPr>
          <w:rFonts w:asciiTheme="majorHAnsi" w:hAnsiTheme="majorHAnsi"/>
          <w:b/>
        </w:rPr>
        <w:t xml:space="preserve"> nächste </w:t>
      </w:r>
      <w:r w:rsidR="001971F0" w:rsidRPr="00AF37CA">
        <w:rPr>
          <w:rFonts w:asciiTheme="majorHAnsi" w:hAnsiTheme="majorHAnsi"/>
          <w:b/>
        </w:rPr>
        <w:t>Abenteuer ist gebucht!</w:t>
      </w:r>
      <w:bookmarkStart w:id="0" w:name="_GoBack"/>
      <w:bookmarkEnd w:id="0"/>
    </w:p>
    <w:p w14:paraId="096A7590" w14:textId="77777777" w:rsidR="00AF37CA" w:rsidRDefault="00AF37CA" w:rsidP="00AF37CA">
      <w:pPr>
        <w:spacing w:before="100" w:beforeAutospacing="1" w:after="100" w:afterAutospacing="1"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Wer ansteht, ist selbst schuld</w:t>
      </w:r>
    </w:p>
    <w:p w14:paraId="320C7B3F" w14:textId="3F5D0A3C" w:rsidR="001D4346" w:rsidRPr="00C3771A" w:rsidRDefault="00AF37CA" w:rsidP="00AF37CA">
      <w:pPr>
        <w:spacing w:before="100" w:beforeAutospacing="1" w:after="100" w:afterAutospacing="1" w:line="276" w:lineRule="auto"/>
        <w:jc w:val="both"/>
        <w:rPr>
          <w:rFonts w:asciiTheme="majorHAnsi" w:hAnsiTheme="majorHAnsi"/>
        </w:rPr>
      </w:pPr>
      <w:r w:rsidRPr="00AF37CA">
        <w:rPr>
          <w:rFonts w:asciiTheme="majorHAnsi" w:hAnsiTheme="majorHAnsi"/>
        </w:rPr>
        <w:t xml:space="preserve">In </w:t>
      </w:r>
      <w:r>
        <w:rPr>
          <w:rFonts w:asciiTheme="majorHAnsi" w:hAnsiTheme="majorHAnsi"/>
        </w:rPr>
        <w:t>Toronto</w:t>
      </w:r>
      <w:r w:rsidR="004F6EBF" w:rsidRPr="00AF37CA">
        <w:rPr>
          <w:rFonts w:asciiTheme="majorHAnsi" w:hAnsiTheme="majorHAnsi"/>
        </w:rPr>
        <w:t xml:space="preserve"> sind die Wege zu den Attraktionen der Stadt kurz: </w:t>
      </w:r>
      <w:r w:rsidR="00813AC8" w:rsidRPr="00AF37CA">
        <w:rPr>
          <w:rFonts w:asciiTheme="majorHAnsi" w:hAnsiTheme="majorHAnsi"/>
        </w:rPr>
        <w:t>D</w:t>
      </w:r>
      <w:r w:rsidR="003636EC" w:rsidRPr="00AF37CA">
        <w:rPr>
          <w:rFonts w:asciiTheme="majorHAnsi" w:hAnsiTheme="majorHAnsi"/>
        </w:rPr>
        <w:t xml:space="preserve">as online verfügbare Angebot an Ausflügen und Sehenswürdigkeiten </w:t>
      </w:r>
      <w:r w:rsidR="00EA5405" w:rsidRPr="00AF37CA">
        <w:rPr>
          <w:rFonts w:asciiTheme="majorHAnsi" w:hAnsiTheme="majorHAnsi"/>
        </w:rPr>
        <w:t xml:space="preserve">ist </w:t>
      </w:r>
      <w:r w:rsidR="00B9639C" w:rsidRPr="00AF37CA">
        <w:rPr>
          <w:rFonts w:asciiTheme="majorHAnsi" w:hAnsiTheme="majorHAnsi"/>
        </w:rPr>
        <w:t>beinahe</w:t>
      </w:r>
      <w:r w:rsidR="00110F2C" w:rsidRPr="00AF37CA">
        <w:rPr>
          <w:rFonts w:asciiTheme="majorHAnsi" w:hAnsiTheme="majorHAnsi"/>
        </w:rPr>
        <w:t xml:space="preserve"> </w:t>
      </w:r>
      <w:r w:rsidR="003636EC" w:rsidRPr="00AF37CA">
        <w:rPr>
          <w:rFonts w:asciiTheme="majorHAnsi" w:hAnsiTheme="majorHAnsi"/>
        </w:rPr>
        <w:t xml:space="preserve">unbegrenzt. </w:t>
      </w:r>
      <w:r w:rsidR="00407CC1" w:rsidRPr="00AF37CA">
        <w:rPr>
          <w:rFonts w:asciiTheme="majorHAnsi" w:hAnsiTheme="majorHAnsi"/>
        </w:rPr>
        <w:t xml:space="preserve">Bezahlt wird </w:t>
      </w:r>
      <w:r w:rsidR="00110F2C" w:rsidRPr="00AF37CA">
        <w:rPr>
          <w:rFonts w:asciiTheme="majorHAnsi" w:hAnsiTheme="majorHAnsi"/>
        </w:rPr>
        <w:t>ebenfalls digital</w:t>
      </w:r>
      <w:r w:rsidR="003B1DE2" w:rsidRPr="00AF37CA">
        <w:rPr>
          <w:rFonts w:asciiTheme="majorHAnsi" w:hAnsiTheme="majorHAnsi"/>
        </w:rPr>
        <w:t xml:space="preserve"> </w:t>
      </w:r>
      <w:r w:rsidR="00B9639C" w:rsidRPr="00AF37CA">
        <w:rPr>
          <w:rFonts w:asciiTheme="majorHAnsi" w:hAnsiTheme="majorHAnsi"/>
        </w:rPr>
        <w:t xml:space="preserve">– </w:t>
      </w:r>
      <w:r w:rsidR="003B1DE2" w:rsidRPr="00AF37CA">
        <w:rPr>
          <w:rFonts w:asciiTheme="majorHAnsi" w:hAnsiTheme="majorHAnsi"/>
        </w:rPr>
        <w:t>per Kreditka</w:t>
      </w:r>
      <w:r w:rsidR="00AE69D6" w:rsidRPr="00AF37CA">
        <w:rPr>
          <w:rFonts w:asciiTheme="majorHAnsi" w:hAnsiTheme="majorHAnsi"/>
        </w:rPr>
        <w:t>rte, PayPal oder auch Apple</w:t>
      </w:r>
      <w:r w:rsidR="00804F66" w:rsidRPr="00AF37CA">
        <w:rPr>
          <w:rFonts w:asciiTheme="majorHAnsi" w:hAnsiTheme="majorHAnsi"/>
        </w:rPr>
        <w:t xml:space="preserve">-, </w:t>
      </w:r>
      <w:r w:rsidR="00110F2C" w:rsidRPr="00AF37CA">
        <w:rPr>
          <w:rFonts w:asciiTheme="majorHAnsi" w:hAnsiTheme="majorHAnsi"/>
        </w:rPr>
        <w:t>Google</w:t>
      </w:r>
      <w:r w:rsidR="00B35E9B" w:rsidRPr="00AF37CA">
        <w:rPr>
          <w:rFonts w:asciiTheme="majorHAnsi" w:hAnsiTheme="majorHAnsi"/>
        </w:rPr>
        <w:t>- und AliPay. Kurz:</w:t>
      </w:r>
      <w:r w:rsidR="00407CC1" w:rsidRPr="00AF37CA">
        <w:rPr>
          <w:rFonts w:asciiTheme="majorHAnsi" w:hAnsiTheme="majorHAnsi"/>
        </w:rPr>
        <w:t xml:space="preserve"> </w:t>
      </w:r>
      <w:r w:rsidR="00AE69D6" w:rsidRPr="00AF37CA">
        <w:rPr>
          <w:rFonts w:asciiTheme="majorHAnsi" w:hAnsiTheme="majorHAnsi"/>
        </w:rPr>
        <w:t>w</w:t>
      </w:r>
      <w:r w:rsidR="003636EC" w:rsidRPr="00AF37CA">
        <w:rPr>
          <w:rFonts w:asciiTheme="majorHAnsi" w:hAnsiTheme="majorHAnsi"/>
        </w:rPr>
        <w:t xml:space="preserve">er </w:t>
      </w:r>
      <w:r w:rsidR="001971F0" w:rsidRPr="00AF37CA">
        <w:rPr>
          <w:rFonts w:asciiTheme="majorHAnsi" w:hAnsiTheme="majorHAnsi"/>
        </w:rPr>
        <w:t>an der Kasse</w:t>
      </w:r>
      <w:r w:rsidR="003636EC" w:rsidRPr="00AF37CA">
        <w:rPr>
          <w:rFonts w:asciiTheme="majorHAnsi" w:hAnsiTheme="majorHAnsi"/>
        </w:rPr>
        <w:t xml:space="preserve"> n</w:t>
      </w:r>
      <w:r w:rsidRPr="00AF37CA">
        <w:rPr>
          <w:rFonts w:asciiTheme="majorHAnsi" w:hAnsiTheme="majorHAnsi"/>
        </w:rPr>
        <w:t>och ansteht, ist selbst</w:t>
      </w:r>
      <w:r w:rsidR="003B1DE2" w:rsidRPr="00AF37CA">
        <w:rPr>
          <w:rFonts w:asciiTheme="majorHAnsi" w:hAnsiTheme="majorHAnsi"/>
        </w:rPr>
        <w:t xml:space="preserve"> schuld</w:t>
      </w:r>
      <w:r w:rsidR="00AE69D6" w:rsidRPr="00AF37CA">
        <w:rPr>
          <w:rFonts w:asciiTheme="majorHAnsi" w:hAnsiTheme="majorHAnsi"/>
        </w:rPr>
        <w:t>. Der CN Tower beispielsweise</w:t>
      </w:r>
      <w:r w:rsidR="00110F2C" w:rsidRPr="00AF37CA">
        <w:rPr>
          <w:rFonts w:asciiTheme="majorHAnsi" w:hAnsiTheme="majorHAnsi"/>
        </w:rPr>
        <w:t xml:space="preserve">, Torontos Fernsehturm und Wahrzeichen </w:t>
      </w:r>
      <w:r w:rsidR="00804F66" w:rsidRPr="00AF37CA">
        <w:rPr>
          <w:rFonts w:asciiTheme="majorHAnsi" w:hAnsiTheme="majorHAnsi"/>
        </w:rPr>
        <w:t>Nummer eins</w:t>
      </w:r>
      <w:r w:rsidR="00110F2C" w:rsidRPr="00AF37CA">
        <w:rPr>
          <w:rFonts w:asciiTheme="majorHAnsi" w:hAnsiTheme="majorHAnsi"/>
        </w:rPr>
        <w:t>,</w:t>
      </w:r>
      <w:r w:rsidR="00AE69D6" w:rsidRPr="00AF37CA">
        <w:rPr>
          <w:rFonts w:asciiTheme="majorHAnsi" w:hAnsiTheme="majorHAnsi"/>
        </w:rPr>
        <w:t xml:space="preserve"> </w:t>
      </w:r>
      <w:r w:rsidR="00110F2C" w:rsidRPr="00AF37CA">
        <w:rPr>
          <w:rFonts w:asciiTheme="majorHAnsi" w:hAnsiTheme="majorHAnsi"/>
        </w:rPr>
        <w:t>bietet</w:t>
      </w:r>
      <w:r w:rsidR="00AE69D6" w:rsidRPr="00AF37CA">
        <w:rPr>
          <w:rFonts w:asciiTheme="majorHAnsi" w:hAnsiTheme="majorHAnsi"/>
        </w:rPr>
        <w:t xml:space="preserve"> mit </w:t>
      </w:r>
      <w:r w:rsidR="003B1DE2" w:rsidRPr="00AF37CA">
        <w:rPr>
          <w:rFonts w:asciiTheme="majorHAnsi" w:hAnsiTheme="majorHAnsi"/>
        </w:rPr>
        <w:t xml:space="preserve">dem </w:t>
      </w:r>
      <w:hyperlink w:anchor="https://www.cntower.ca/en-ca/plan-your-visit/attractions/edgewalk/edgewalk-overview.html" w:history="1">
        <w:r w:rsidR="003B1DE2" w:rsidRPr="00AF37CA">
          <w:rPr>
            <w:rStyle w:val="Hyperlink"/>
            <w:rFonts w:asciiTheme="majorHAnsi" w:hAnsiTheme="majorHAnsi"/>
          </w:rPr>
          <w:t>Edge Walk</w:t>
        </w:r>
        <w:r w:rsidR="00AE69D6" w:rsidRPr="00AF37CA">
          <w:rPr>
            <w:rStyle w:val="Hyperlink"/>
            <w:rFonts w:asciiTheme="majorHAnsi" w:hAnsiTheme="majorHAnsi"/>
          </w:rPr>
          <w:t xml:space="preserve"> in</w:t>
        </w:r>
        <w:r w:rsidR="00110F2C" w:rsidRPr="00AF37CA">
          <w:rPr>
            <w:rStyle w:val="Hyperlink"/>
            <w:rFonts w:asciiTheme="majorHAnsi" w:hAnsiTheme="majorHAnsi"/>
          </w:rPr>
          <w:t xml:space="preserve"> luftigen 365 Metern Höhe</w:t>
        </w:r>
      </w:hyperlink>
      <w:r w:rsidR="00110F2C" w:rsidRPr="00AF37CA">
        <w:rPr>
          <w:rFonts w:asciiTheme="majorHAnsi" w:hAnsiTheme="majorHAnsi"/>
        </w:rPr>
        <w:t xml:space="preserve"> nicht nur </w:t>
      </w:r>
      <w:r w:rsidR="003B1DE2" w:rsidRPr="00AF37CA">
        <w:rPr>
          <w:rFonts w:asciiTheme="majorHAnsi" w:hAnsiTheme="majorHAnsi"/>
        </w:rPr>
        <w:t>atembera</w:t>
      </w:r>
      <w:r w:rsidR="00F14873" w:rsidRPr="00AF37CA">
        <w:rPr>
          <w:rFonts w:asciiTheme="majorHAnsi" w:hAnsiTheme="majorHAnsi"/>
        </w:rPr>
        <w:t>ubende</w:t>
      </w:r>
      <w:r w:rsidR="00EC2684" w:rsidRPr="00AF37CA">
        <w:rPr>
          <w:rFonts w:asciiTheme="majorHAnsi" w:hAnsiTheme="majorHAnsi"/>
        </w:rPr>
        <w:t xml:space="preserve"> Eindrücke und</w:t>
      </w:r>
      <w:r w:rsidR="00EA5405" w:rsidRPr="00AF37CA">
        <w:rPr>
          <w:rFonts w:asciiTheme="majorHAnsi" w:hAnsiTheme="majorHAnsi"/>
        </w:rPr>
        <w:t xml:space="preserve"> jede Menge</w:t>
      </w:r>
      <w:r w:rsidR="00EC2684" w:rsidRPr="00AF37CA">
        <w:rPr>
          <w:rFonts w:asciiTheme="majorHAnsi" w:hAnsiTheme="majorHAnsi"/>
        </w:rPr>
        <w:t xml:space="preserve"> </w:t>
      </w:r>
      <w:r w:rsidR="005D3BD0" w:rsidRPr="00AF37CA">
        <w:rPr>
          <w:rFonts w:asciiTheme="majorHAnsi" w:hAnsiTheme="majorHAnsi"/>
        </w:rPr>
        <w:t>Instagram</w:t>
      </w:r>
      <w:r w:rsidR="00EA5405" w:rsidRPr="00AF37CA">
        <w:rPr>
          <w:rFonts w:asciiTheme="majorHAnsi" w:hAnsiTheme="majorHAnsi"/>
        </w:rPr>
        <w:t>-taugliche</w:t>
      </w:r>
      <w:r w:rsidR="005D3BD0" w:rsidRPr="00AF37CA">
        <w:rPr>
          <w:rFonts w:asciiTheme="majorHAnsi" w:hAnsiTheme="majorHAnsi"/>
        </w:rPr>
        <w:t xml:space="preserve"> </w:t>
      </w:r>
      <w:r w:rsidR="00EA5405" w:rsidRPr="00AF37CA">
        <w:rPr>
          <w:rFonts w:asciiTheme="majorHAnsi" w:hAnsiTheme="majorHAnsi"/>
        </w:rPr>
        <w:t>M</w:t>
      </w:r>
      <w:r w:rsidR="005D3BD0" w:rsidRPr="00AF37CA">
        <w:rPr>
          <w:rFonts w:asciiTheme="majorHAnsi" w:hAnsiTheme="majorHAnsi"/>
        </w:rPr>
        <w:t>otive</w:t>
      </w:r>
      <w:r w:rsidR="00F14873" w:rsidRPr="00AF37CA">
        <w:rPr>
          <w:rFonts w:asciiTheme="majorHAnsi" w:hAnsiTheme="majorHAnsi"/>
        </w:rPr>
        <w:t xml:space="preserve"> </w:t>
      </w:r>
      <w:r w:rsidR="00110F2C" w:rsidRPr="00AF37CA">
        <w:rPr>
          <w:rFonts w:asciiTheme="majorHAnsi" w:hAnsiTheme="majorHAnsi"/>
        </w:rPr>
        <w:t xml:space="preserve">von der </w:t>
      </w:r>
      <w:r w:rsidR="00F14873" w:rsidRPr="00AF37CA">
        <w:rPr>
          <w:rFonts w:asciiTheme="majorHAnsi" w:hAnsiTheme="majorHAnsi"/>
        </w:rPr>
        <w:t xml:space="preserve">Umrundung </w:t>
      </w:r>
      <w:r w:rsidR="00110F2C" w:rsidRPr="00AF37CA">
        <w:rPr>
          <w:rFonts w:asciiTheme="majorHAnsi" w:hAnsiTheme="majorHAnsi"/>
        </w:rPr>
        <w:t xml:space="preserve">der Außenplattform </w:t>
      </w:r>
      <w:r w:rsidR="00F14873" w:rsidRPr="00AF37CA">
        <w:rPr>
          <w:rFonts w:asciiTheme="majorHAnsi" w:hAnsiTheme="majorHAnsi"/>
        </w:rPr>
        <w:t>des 116. Stockwerks</w:t>
      </w:r>
      <w:r w:rsidR="00EA5405" w:rsidRPr="00AF37CA">
        <w:rPr>
          <w:rFonts w:asciiTheme="majorHAnsi" w:hAnsiTheme="majorHAnsi"/>
        </w:rPr>
        <w:t xml:space="preserve"> – </w:t>
      </w:r>
      <w:r w:rsidR="00110F2C" w:rsidRPr="00AF37CA">
        <w:rPr>
          <w:rFonts w:asciiTheme="majorHAnsi" w:hAnsiTheme="majorHAnsi"/>
        </w:rPr>
        <w:t>Hashtag #Nervenkitzel</w:t>
      </w:r>
      <w:r w:rsidR="00EA5405" w:rsidRPr="00AF37CA">
        <w:rPr>
          <w:rFonts w:asciiTheme="majorHAnsi" w:hAnsiTheme="majorHAnsi"/>
        </w:rPr>
        <w:t xml:space="preserve"> –</w:t>
      </w:r>
      <w:r w:rsidR="00110F2C" w:rsidRPr="00AF37CA">
        <w:rPr>
          <w:rFonts w:asciiTheme="majorHAnsi" w:hAnsiTheme="majorHAnsi"/>
        </w:rPr>
        <w:t xml:space="preserve"> sondern auch eine mobile Booking-Option</w:t>
      </w:r>
      <w:r w:rsidR="00EE6A2C" w:rsidRPr="00AF37CA">
        <w:rPr>
          <w:rFonts w:asciiTheme="majorHAnsi" w:hAnsiTheme="majorHAnsi"/>
        </w:rPr>
        <w:t>.</w:t>
      </w:r>
      <w:r w:rsidR="00110F2C" w:rsidRPr="00AF37CA">
        <w:rPr>
          <w:rFonts w:asciiTheme="majorHAnsi" w:hAnsiTheme="majorHAnsi"/>
        </w:rPr>
        <w:t xml:space="preserve"> </w:t>
      </w:r>
      <w:r w:rsidR="00EE6A2C" w:rsidRPr="00AF37CA">
        <w:rPr>
          <w:rFonts w:asciiTheme="majorHAnsi" w:hAnsiTheme="majorHAnsi"/>
        </w:rPr>
        <w:t>Ü</w:t>
      </w:r>
      <w:r w:rsidR="00110F2C" w:rsidRPr="00AF37CA">
        <w:rPr>
          <w:rFonts w:asciiTheme="majorHAnsi" w:hAnsiTheme="majorHAnsi"/>
        </w:rPr>
        <w:t xml:space="preserve">ber </w:t>
      </w:r>
      <w:hyperlink w:anchor="https://www.cntower.ca/en-ca/what-s-up/now-at-the-cn-tower/cn-tower-app.html" w:history="1">
        <w:r w:rsidR="00110F2C" w:rsidRPr="00AF37CA">
          <w:rPr>
            <w:rStyle w:val="Hyperlink"/>
            <w:rFonts w:asciiTheme="majorHAnsi" w:hAnsiTheme="majorHAnsi"/>
          </w:rPr>
          <w:t>die</w:t>
        </w:r>
        <w:r w:rsidR="001971F0" w:rsidRPr="00AF37CA">
          <w:rPr>
            <w:rStyle w:val="Hyperlink"/>
            <w:rFonts w:asciiTheme="majorHAnsi" w:hAnsiTheme="majorHAnsi"/>
          </w:rPr>
          <w:t xml:space="preserve"> App des</w:t>
        </w:r>
        <w:r w:rsidR="00616BAC" w:rsidRPr="00AF37CA">
          <w:rPr>
            <w:rStyle w:val="Hyperlink"/>
            <w:rFonts w:asciiTheme="majorHAnsi" w:hAnsiTheme="majorHAnsi"/>
          </w:rPr>
          <w:t xml:space="preserve"> CN Tower</w:t>
        </w:r>
        <w:r w:rsidR="00110F2C" w:rsidRPr="00AF37CA">
          <w:rPr>
            <w:rStyle w:val="Hyperlink"/>
            <w:rFonts w:asciiTheme="majorHAnsi" w:hAnsiTheme="majorHAnsi"/>
          </w:rPr>
          <w:t>s</w:t>
        </w:r>
      </w:hyperlink>
      <w:r w:rsidR="00813AC8" w:rsidRPr="00AF37CA">
        <w:rPr>
          <w:rFonts w:asciiTheme="majorHAnsi" w:hAnsiTheme="majorHAnsi"/>
        </w:rPr>
        <w:t xml:space="preserve"> geht es direkt von der Buchung in den Aufzug nach oben. </w:t>
      </w:r>
      <w:r w:rsidR="005D3BD0" w:rsidRPr="00AF37CA">
        <w:rPr>
          <w:rFonts w:asciiTheme="majorHAnsi" w:hAnsiTheme="majorHAnsi"/>
        </w:rPr>
        <w:t>Auch die Tickets für alle großen Museen</w:t>
      </w:r>
      <w:r w:rsidR="005748C4" w:rsidRPr="00AF37CA">
        <w:rPr>
          <w:rFonts w:asciiTheme="majorHAnsi" w:hAnsiTheme="majorHAnsi"/>
        </w:rPr>
        <w:t xml:space="preserve"> und Kultureinrichtungen</w:t>
      </w:r>
      <w:r w:rsidR="005D3BD0" w:rsidRPr="00AF37CA">
        <w:rPr>
          <w:rFonts w:asciiTheme="majorHAnsi" w:hAnsiTheme="majorHAnsi"/>
        </w:rPr>
        <w:t xml:space="preserve"> wie </w:t>
      </w:r>
      <w:r w:rsidR="005748C4" w:rsidRPr="00AF37CA">
        <w:rPr>
          <w:rFonts w:asciiTheme="majorHAnsi" w:hAnsiTheme="majorHAnsi"/>
        </w:rPr>
        <w:t xml:space="preserve">die </w:t>
      </w:r>
      <w:hyperlink w:anchor="https://ago.ca/" w:history="1">
        <w:r w:rsidR="005748C4" w:rsidRPr="00AF37CA">
          <w:rPr>
            <w:rStyle w:val="Hyperlink"/>
            <w:rFonts w:asciiTheme="majorHAnsi" w:hAnsiTheme="majorHAnsi"/>
          </w:rPr>
          <w:t>Art Gallery of Ontario</w:t>
        </w:r>
      </w:hyperlink>
      <w:r>
        <w:rPr>
          <w:rFonts w:asciiTheme="majorHAnsi" w:hAnsiTheme="majorHAnsi"/>
        </w:rPr>
        <w:t xml:space="preserve"> oder das</w:t>
      </w:r>
      <w:r w:rsidR="005D3BD0" w:rsidRPr="00AF37CA">
        <w:rPr>
          <w:rFonts w:asciiTheme="majorHAnsi" w:hAnsiTheme="majorHAnsi"/>
        </w:rPr>
        <w:t xml:space="preserve"> </w:t>
      </w:r>
      <w:hyperlink w:anchor="https://www.rom.on.ca/en" w:history="1">
        <w:r>
          <w:rPr>
            <w:rStyle w:val="Hyperlink"/>
            <w:rFonts w:asciiTheme="majorHAnsi" w:hAnsiTheme="majorHAnsi"/>
          </w:rPr>
          <w:t>Royal Ontario Museum</w:t>
        </w:r>
      </w:hyperlink>
      <w:r w:rsidR="005748C4" w:rsidRPr="00AF37CA">
        <w:rPr>
          <w:rFonts w:asciiTheme="majorHAnsi" w:hAnsiTheme="majorHAnsi"/>
        </w:rPr>
        <w:t xml:space="preserve">, kurz ROM genannt, </w:t>
      </w:r>
      <w:r w:rsidR="005D3BD0" w:rsidRPr="00AF37CA">
        <w:rPr>
          <w:rFonts w:asciiTheme="majorHAnsi" w:hAnsiTheme="majorHAnsi"/>
        </w:rPr>
        <w:t xml:space="preserve">sind </w:t>
      </w:r>
      <w:r w:rsidR="00E16687" w:rsidRPr="00AF37CA">
        <w:rPr>
          <w:rFonts w:asciiTheme="majorHAnsi" w:hAnsiTheme="majorHAnsi"/>
        </w:rPr>
        <w:t xml:space="preserve">online </w:t>
      </w:r>
      <w:r w:rsidR="00EA5405" w:rsidRPr="00AF37CA">
        <w:rPr>
          <w:rFonts w:asciiTheme="majorHAnsi" w:hAnsiTheme="majorHAnsi"/>
        </w:rPr>
        <w:t>verfügbar</w:t>
      </w:r>
      <w:r w:rsidR="005D3BD0" w:rsidRPr="00AF37CA">
        <w:rPr>
          <w:rFonts w:asciiTheme="majorHAnsi" w:hAnsiTheme="majorHAnsi"/>
        </w:rPr>
        <w:t xml:space="preserve">. </w:t>
      </w:r>
      <w:r w:rsidR="00737E2E" w:rsidRPr="00AF37CA">
        <w:rPr>
          <w:rFonts w:asciiTheme="majorHAnsi" w:hAnsiTheme="majorHAnsi"/>
        </w:rPr>
        <w:t xml:space="preserve">Dank der App </w:t>
      </w:r>
      <w:hyperlink w:anchor="https://itunes.apple.com/ca/app/scopifyrom/id707674889?ls=1&amp;mt=8" w:history="1">
        <w:r w:rsidR="00737E2E" w:rsidRPr="00AF37CA">
          <w:rPr>
            <w:rStyle w:val="Hyperlink"/>
            <w:rFonts w:asciiTheme="majorHAnsi" w:hAnsiTheme="majorHAnsi"/>
          </w:rPr>
          <w:t>Scopyfy ROM</w:t>
        </w:r>
      </w:hyperlink>
      <w:r w:rsidR="00737E2E" w:rsidRPr="00AF37CA">
        <w:rPr>
          <w:rFonts w:asciiTheme="majorHAnsi" w:hAnsiTheme="majorHAnsi"/>
        </w:rPr>
        <w:t xml:space="preserve"> wird der</w:t>
      </w:r>
      <w:r w:rsidR="005D3BD0" w:rsidRPr="00AF37CA">
        <w:rPr>
          <w:rFonts w:asciiTheme="majorHAnsi" w:hAnsiTheme="majorHAnsi"/>
        </w:rPr>
        <w:t xml:space="preserve"> Besuch</w:t>
      </w:r>
      <w:r w:rsidR="00B116C5" w:rsidRPr="00AF37CA">
        <w:rPr>
          <w:rFonts w:asciiTheme="majorHAnsi" w:hAnsiTheme="majorHAnsi"/>
        </w:rPr>
        <w:t xml:space="preserve"> selbst </w:t>
      </w:r>
      <w:r w:rsidR="003A3AC4" w:rsidRPr="00AF37CA">
        <w:rPr>
          <w:rFonts w:asciiTheme="majorHAnsi" w:hAnsiTheme="majorHAnsi"/>
        </w:rPr>
        <w:t xml:space="preserve">zum digitalen Erlebnis – </w:t>
      </w:r>
      <w:r w:rsidR="005D3BD0" w:rsidRPr="00AF37CA">
        <w:rPr>
          <w:rFonts w:asciiTheme="majorHAnsi" w:hAnsiTheme="majorHAnsi"/>
        </w:rPr>
        <w:t xml:space="preserve">durch mobile Animationen </w:t>
      </w:r>
      <w:r w:rsidR="00EA5405" w:rsidRPr="00AF37CA">
        <w:rPr>
          <w:rFonts w:asciiTheme="majorHAnsi" w:hAnsiTheme="majorHAnsi"/>
        </w:rPr>
        <w:t>mit</w:t>
      </w:r>
      <w:r w:rsidR="005D3BD0" w:rsidRPr="00AF37CA">
        <w:rPr>
          <w:rFonts w:asciiTheme="majorHAnsi" w:hAnsiTheme="majorHAnsi"/>
        </w:rPr>
        <w:t xml:space="preserve"> zusätzlichen interaktiven Features. </w:t>
      </w:r>
      <w:r w:rsidR="003A3AC4" w:rsidRPr="00AF37CA">
        <w:rPr>
          <w:rFonts w:asciiTheme="majorHAnsi" w:hAnsiTheme="majorHAnsi"/>
        </w:rPr>
        <w:t>Am Abend lassen sich</w:t>
      </w:r>
      <w:r w:rsidR="00EA5405" w:rsidRPr="00AF37CA">
        <w:rPr>
          <w:rFonts w:asciiTheme="majorHAnsi" w:hAnsiTheme="majorHAnsi"/>
        </w:rPr>
        <w:t xml:space="preserve"> </w:t>
      </w:r>
      <w:r w:rsidR="00737E2E" w:rsidRPr="00AF37CA">
        <w:rPr>
          <w:rFonts w:asciiTheme="majorHAnsi" w:hAnsiTheme="majorHAnsi"/>
        </w:rPr>
        <w:t xml:space="preserve">Tanzwütige und Ausgehfreudige </w:t>
      </w:r>
      <w:r w:rsidR="003A3AC4" w:rsidRPr="00AF37CA">
        <w:rPr>
          <w:rFonts w:asciiTheme="majorHAnsi" w:hAnsiTheme="majorHAnsi"/>
        </w:rPr>
        <w:t>auf der Homepage des ROM</w:t>
      </w:r>
      <w:r w:rsidR="005748C4" w:rsidRPr="00AF37CA">
        <w:rPr>
          <w:rFonts w:asciiTheme="majorHAnsi" w:hAnsiTheme="majorHAnsi"/>
        </w:rPr>
        <w:t xml:space="preserve"> </w:t>
      </w:r>
      <w:r w:rsidR="00737E2E" w:rsidRPr="00AF37CA">
        <w:rPr>
          <w:rFonts w:asciiTheme="majorHAnsi" w:hAnsiTheme="majorHAnsi"/>
        </w:rPr>
        <w:t>auf die Gästeliste</w:t>
      </w:r>
      <w:r w:rsidR="005748C4" w:rsidRPr="00AF37CA">
        <w:rPr>
          <w:rFonts w:asciiTheme="majorHAnsi" w:hAnsiTheme="majorHAnsi"/>
        </w:rPr>
        <w:t xml:space="preserve"> </w:t>
      </w:r>
      <w:r w:rsidR="00737E2E" w:rsidRPr="00AF37CA">
        <w:rPr>
          <w:rFonts w:asciiTheme="majorHAnsi" w:hAnsiTheme="majorHAnsi"/>
        </w:rPr>
        <w:t xml:space="preserve">für </w:t>
      </w:r>
      <w:r w:rsidR="005748C4" w:rsidRPr="00AF37CA">
        <w:rPr>
          <w:rFonts w:asciiTheme="majorHAnsi" w:hAnsiTheme="majorHAnsi"/>
        </w:rPr>
        <w:t xml:space="preserve">die </w:t>
      </w:r>
      <w:hyperlink r:id="rId10" w:history="1">
        <w:r w:rsidR="005748C4" w:rsidRPr="00AF37CA">
          <w:rPr>
            <w:rStyle w:val="Hyperlink"/>
            <w:rFonts w:asciiTheme="majorHAnsi" w:hAnsiTheme="majorHAnsi"/>
          </w:rPr>
          <w:t>Eventreihe</w:t>
        </w:r>
        <w:r w:rsidR="005D3BD0" w:rsidRPr="00AF37CA">
          <w:rPr>
            <w:rStyle w:val="Hyperlink"/>
            <w:rFonts w:asciiTheme="majorHAnsi" w:hAnsiTheme="majorHAnsi"/>
          </w:rPr>
          <w:t xml:space="preserve"> Friday Night Live</w:t>
        </w:r>
      </w:hyperlink>
      <w:r w:rsidR="003A3AC4" w:rsidRPr="00AF37CA">
        <w:rPr>
          <w:rFonts w:asciiTheme="majorHAnsi" w:hAnsiTheme="majorHAnsi"/>
        </w:rPr>
        <w:t xml:space="preserve"> setzen</w:t>
      </w:r>
      <w:r w:rsidR="005748C4" w:rsidRPr="00AF37CA">
        <w:rPr>
          <w:rFonts w:asciiTheme="majorHAnsi" w:hAnsiTheme="majorHAnsi"/>
        </w:rPr>
        <w:t>.</w:t>
      </w:r>
      <w:r w:rsidR="005D3BD0" w:rsidRPr="00AF37CA">
        <w:rPr>
          <w:rFonts w:asciiTheme="majorHAnsi" w:hAnsiTheme="majorHAnsi"/>
        </w:rPr>
        <w:t xml:space="preserve"> </w:t>
      </w:r>
      <w:r w:rsidR="005748C4" w:rsidRPr="00AF37CA">
        <w:rPr>
          <w:rFonts w:asciiTheme="majorHAnsi" w:hAnsiTheme="majorHAnsi"/>
        </w:rPr>
        <w:t xml:space="preserve">Unter dem Motto Art. Culture. Nature. Remixed. wird mehrmals im Monat </w:t>
      </w:r>
      <w:r w:rsidR="00B9639C" w:rsidRPr="00AF37CA">
        <w:rPr>
          <w:rFonts w:asciiTheme="majorHAnsi" w:hAnsiTheme="majorHAnsi"/>
        </w:rPr>
        <w:t xml:space="preserve">das Wochenende </w:t>
      </w:r>
      <w:r w:rsidR="005748C4" w:rsidRPr="00AF37CA">
        <w:rPr>
          <w:rFonts w:asciiTheme="majorHAnsi" w:hAnsiTheme="majorHAnsi"/>
        </w:rPr>
        <w:t>zu wechselnden Themen mi</w:t>
      </w:r>
      <w:r w:rsidR="00737E2E" w:rsidRPr="00AF37CA">
        <w:rPr>
          <w:rFonts w:asciiTheme="majorHAnsi" w:hAnsiTheme="majorHAnsi"/>
        </w:rPr>
        <w:t>t heißen Beats</w:t>
      </w:r>
      <w:r w:rsidR="005748C4" w:rsidRPr="00AF37CA">
        <w:rPr>
          <w:rFonts w:asciiTheme="majorHAnsi" w:hAnsiTheme="majorHAnsi"/>
        </w:rPr>
        <w:t xml:space="preserve"> eingeläutet. </w:t>
      </w:r>
      <w:r w:rsidR="00EA5405" w:rsidRPr="00AF37CA">
        <w:rPr>
          <w:rFonts w:asciiTheme="majorHAnsi" w:hAnsiTheme="majorHAnsi"/>
        </w:rPr>
        <w:t>#Insidertipp!</w:t>
      </w:r>
    </w:p>
    <w:p w14:paraId="4D89DC8E" w14:textId="77777777" w:rsidR="00AF37CA" w:rsidRDefault="00AF37CA" w:rsidP="00AF37CA">
      <w:pPr>
        <w:spacing w:line="276" w:lineRule="auto"/>
        <w:jc w:val="both"/>
        <w:rPr>
          <w:rFonts w:asciiTheme="majorHAnsi" w:hAnsiTheme="majorHAnsi"/>
          <w:b/>
        </w:rPr>
      </w:pPr>
    </w:p>
    <w:p w14:paraId="6F985B7C" w14:textId="56B661E0" w:rsidR="00AF37CA" w:rsidRDefault="00AF37CA" w:rsidP="00AF37CA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Instagrammable Toronto</w:t>
      </w:r>
    </w:p>
    <w:p w14:paraId="6F5E7417" w14:textId="77777777" w:rsidR="00C3771A" w:rsidRDefault="00C3771A" w:rsidP="00AF37CA">
      <w:pPr>
        <w:spacing w:line="276" w:lineRule="auto"/>
        <w:jc w:val="both"/>
        <w:rPr>
          <w:rFonts w:asciiTheme="majorHAnsi" w:hAnsiTheme="majorHAnsi"/>
          <w:b/>
        </w:rPr>
      </w:pPr>
    </w:p>
    <w:p w14:paraId="0220DAF6" w14:textId="7891E924" w:rsidR="00EA5405" w:rsidRPr="00AF37CA" w:rsidRDefault="00E16687" w:rsidP="00AF37CA">
      <w:pPr>
        <w:spacing w:line="276" w:lineRule="auto"/>
        <w:jc w:val="both"/>
        <w:rPr>
          <w:rFonts w:asciiTheme="majorHAnsi" w:hAnsiTheme="majorHAnsi"/>
        </w:rPr>
      </w:pPr>
      <w:r w:rsidRPr="00AF37CA">
        <w:rPr>
          <w:rFonts w:asciiTheme="majorHAnsi" w:hAnsiTheme="majorHAnsi"/>
        </w:rPr>
        <w:t>Tanzen im Museum? Nichts Ungewöhnliches für die Stadt am Ontario Lake.</w:t>
      </w:r>
      <w:r w:rsidR="00EC2684" w:rsidRPr="00AF37CA">
        <w:rPr>
          <w:rFonts w:asciiTheme="majorHAnsi" w:hAnsiTheme="majorHAnsi"/>
        </w:rPr>
        <w:t xml:space="preserve"> </w:t>
      </w:r>
      <w:r w:rsidR="00813AC8" w:rsidRPr="00AF37CA">
        <w:rPr>
          <w:rFonts w:asciiTheme="majorHAnsi" w:hAnsiTheme="majorHAnsi"/>
        </w:rPr>
        <w:t xml:space="preserve">Kanadas größte Stadt ist </w:t>
      </w:r>
      <w:r w:rsidRPr="00AF37CA">
        <w:rPr>
          <w:rFonts w:asciiTheme="majorHAnsi" w:hAnsiTheme="majorHAnsi"/>
        </w:rPr>
        <w:t>eine Metropole</w:t>
      </w:r>
      <w:r w:rsidR="00EC2684" w:rsidRPr="00AF37CA">
        <w:rPr>
          <w:rFonts w:asciiTheme="majorHAnsi" w:hAnsiTheme="majorHAnsi"/>
        </w:rPr>
        <w:t xml:space="preserve">, die </w:t>
      </w:r>
      <w:r w:rsidR="00737E2E" w:rsidRPr="00AF37CA">
        <w:rPr>
          <w:rFonts w:asciiTheme="majorHAnsi" w:hAnsiTheme="majorHAnsi"/>
        </w:rPr>
        <w:t xml:space="preserve">scheinbar </w:t>
      </w:r>
      <w:r w:rsidR="00EA5405" w:rsidRPr="00AF37CA">
        <w:rPr>
          <w:rFonts w:asciiTheme="majorHAnsi" w:hAnsiTheme="majorHAnsi"/>
        </w:rPr>
        <w:t xml:space="preserve">nicht </w:t>
      </w:r>
      <w:r w:rsidR="00EC2684" w:rsidRPr="00AF37CA">
        <w:rPr>
          <w:rFonts w:asciiTheme="majorHAnsi" w:hAnsiTheme="majorHAnsi"/>
        </w:rPr>
        <w:t xml:space="preserve">erwachsen </w:t>
      </w:r>
      <w:r w:rsidR="00737E2E" w:rsidRPr="00AF37CA">
        <w:rPr>
          <w:rFonts w:asciiTheme="majorHAnsi" w:hAnsiTheme="majorHAnsi"/>
        </w:rPr>
        <w:t>werden will</w:t>
      </w:r>
      <w:r w:rsidR="00EA5405" w:rsidRPr="00AF37CA">
        <w:rPr>
          <w:rFonts w:asciiTheme="majorHAnsi" w:hAnsiTheme="majorHAnsi"/>
        </w:rPr>
        <w:t>,</w:t>
      </w:r>
      <w:r w:rsidRPr="00AF37CA">
        <w:rPr>
          <w:rFonts w:asciiTheme="majorHAnsi" w:hAnsiTheme="majorHAnsi"/>
        </w:rPr>
        <w:t xml:space="preserve"> </w:t>
      </w:r>
      <w:r w:rsidR="00737E2E" w:rsidRPr="00AF37CA">
        <w:rPr>
          <w:rFonts w:asciiTheme="majorHAnsi" w:hAnsiTheme="majorHAnsi"/>
        </w:rPr>
        <w:t>aber</w:t>
      </w:r>
      <w:r w:rsidR="00EA5405" w:rsidRPr="00AF37CA">
        <w:rPr>
          <w:rFonts w:asciiTheme="majorHAnsi" w:hAnsiTheme="majorHAnsi"/>
        </w:rPr>
        <w:t xml:space="preserve"> </w:t>
      </w:r>
      <w:r w:rsidR="003A3AC4" w:rsidRPr="00AF37CA">
        <w:rPr>
          <w:rFonts w:asciiTheme="majorHAnsi" w:hAnsiTheme="majorHAnsi"/>
        </w:rPr>
        <w:t>dennoch</w:t>
      </w:r>
      <w:r w:rsidR="00EC2684" w:rsidRPr="00AF37CA">
        <w:rPr>
          <w:rFonts w:asciiTheme="majorHAnsi" w:hAnsiTheme="majorHAnsi"/>
        </w:rPr>
        <w:t xml:space="preserve"> </w:t>
      </w:r>
      <w:r w:rsidR="003A3AC4" w:rsidRPr="00AF37CA">
        <w:rPr>
          <w:rFonts w:asciiTheme="majorHAnsi" w:hAnsiTheme="majorHAnsi"/>
        </w:rPr>
        <w:t>stetig</w:t>
      </w:r>
      <w:r w:rsidR="00EC2684" w:rsidRPr="00AF37CA">
        <w:rPr>
          <w:rFonts w:asciiTheme="majorHAnsi" w:hAnsiTheme="majorHAnsi"/>
        </w:rPr>
        <w:t xml:space="preserve"> an Selb</w:t>
      </w:r>
      <w:r w:rsidR="00813AC8" w:rsidRPr="00AF37CA">
        <w:rPr>
          <w:rFonts w:asciiTheme="majorHAnsi" w:hAnsiTheme="majorHAnsi"/>
        </w:rPr>
        <w:t xml:space="preserve">stbewusstsein </w:t>
      </w:r>
      <w:r w:rsidR="00EA5405" w:rsidRPr="00AF37CA">
        <w:rPr>
          <w:rFonts w:asciiTheme="majorHAnsi" w:hAnsiTheme="majorHAnsi"/>
        </w:rPr>
        <w:t xml:space="preserve">gewinnt. </w:t>
      </w:r>
      <w:r w:rsidR="00A34359" w:rsidRPr="00AF37CA">
        <w:rPr>
          <w:rFonts w:asciiTheme="majorHAnsi" w:hAnsiTheme="majorHAnsi"/>
        </w:rPr>
        <w:t>E</w:t>
      </w:r>
      <w:r w:rsidR="00EA5405" w:rsidRPr="00AF37CA">
        <w:rPr>
          <w:rFonts w:asciiTheme="majorHAnsi" w:hAnsiTheme="majorHAnsi"/>
        </w:rPr>
        <w:t>ine</w:t>
      </w:r>
      <w:r w:rsidR="00EC2684" w:rsidRPr="00AF37CA">
        <w:rPr>
          <w:rFonts w:asciiTheme="majorHAnsi" w:hAnsiTheme="majorHAnsi"/>
        </w:rPr>
        <w:t xml:space="preserve"> </w:t>
      </w:r>
      <w:r w:rsidR="00EA5405" w:rsidRPr="00AF37CA">
        <w:rPr>
          <w:rFonts w:asciiTheme="majorHAnsi" w:hAnsiTheme="majorHAnsi"/>
        </w:rPr>
        <w:t>pulsierende</w:t>
      </w:r>
      <w:r w:rsidR="00E655A6" w:rsidRPr="00AF37CA">
        <w:rPr>
          <w:rFonts w:asciiTheme="majorHAnsi" w:hAnsiTheme="majorHAnsi"/>
        </w:rPr>
        <w:t xml:space="preserve"> </w:t>
      </w:r>
      <w:r w:rsidR="00EC2684" w:rsidRPr="00AF37CA">
        <w:rPr>
          <w:rFonts w:asciiTheme="majorHAnsi" w:hAnsiTheme="majorHAnsi"/>
        </w:rPr>
        <w:t xml:space="preserve">Großstadt, die sich </w:t>
      </w:r>
      <w:r w:rsidR="00737E2E" w:rsidRPr="00AF37CA">
        <w:rPr>
          <w:rFonts w:asciiTheme="majorHAnsi" w:hAnsiTheme="majorHAnsi"/>
        </w:rPr>
        <w:t xml:space="preserve">in vielen Momenten eher </w:t>
      </w:r>
      <w:r w:rsidRPr="00AF37CA">
        <w:rPr>
          <w:rFonts w:asciiTheme="majorHAnsi" w:hAnsiTheme="majorHAnsi"/>
        </w:rPr>
        <w:t>wie eine</w:t>
      </w:r>
      <w:r w:rsidR="00737E2E" w:rsidRPr="00AF37CA">
        <w:rPr>
          <w:rFonts w:asciiTheme="majorHAnsi" w:hAnsiTheme="majorHAnsi"/>
        </w:rPr>
        <w:t xml:space="preserve"> mittlere</w:t>
      </w:r>
      <w:r w:rsidRPr="00AF37CA">
        <w:rPr>
          <w:rFonts w:asciiTheme="majorHAnsi" w:hAnsiTheme="majorHAnsi"/>
        </w:rPr>
        <w:t xml:space="preserve"> Kleinstadt anfühlt</w:t>
      </w:r>
      <w:r w:rsidR="00737E2E" w:rsidRPr="00AF37CA">
        <w:rPr>
          <w:rFonts w:asciiTheme="majorHAnsi" w:hAnsiTheme="majorHAnsi"/>
        </w:rPr>
        <w:t xml:space="preserve"> – irgendwie vertraut, und dabei lässig</w:t>
      </w:r>
      <w:r w:rsidR="003A3AC4" w:rsidRPr="00AF37CA">
        <w:rPr>
          <w:rFonts w:asciiTheme="majorHAnsi" w:hAnsiTheme="majorHAnsi"/>
        </w:rPr>
        <w:t xml:space="preserve">, cool, </w:t>
      </w:r>
      <w:r w:rsidR="00737E2E" w:rsidRPr="00AF37CA">
        <w:rPr>
          <w:rFonts w:asciiTheme="majorHAnsi" w:hAnsiTheme="majorHAnsi"/>
        </w:rPr>
        <w:t>unprätentiös. M</w:t>
      </w:r>
      <w:r w:rsidR="00EC2684" w:rsidRPr="00AF37CA">
        <w:rPr>
          <w:rFonts w:asciiTheme="majorHAnsi" w:hAnsiTheme="majorHAnsi"/>
        </w:rPr>
        <w:t xml:space="preserve">it </w:t>
      </w:r>
      <w:r w:rsidRPr="00AF37CA">
        <w:rPr>
          <w:rFonts w:asciiTheme="majorHAnsi" w:hAnsiTheme="majorHAnsi"/>
        </w:rPr>
        <w:t xml:space="preserve">Nachbarschaften, </w:t>
      </w:r>
      <w:r w:rsidR="00EC2684" w:rsidRPr="00AF37CA">
        <w:rPr>
          <w:rFonts w:asciiTheme="majorHAnsi" w:hAnsiTheme="majorHAnsi"/>
        </w:rPr>
        <w:t xml:space="preserve">die vielleicht stärker noch als New York, London oder Berlin geprägt </w:t>
      </w:r>
      <w:r w:rsidRPr="00AF37CA">
        <w:rPr>
          <w:rFonts w:asciiTheme="majorHAnsi" w:hAnsiTheme="majorHAnsi"/>
        </w:rPr>
        <w:t>sind</w:t>
      </w:r>
      <w:r w:rsidR="00EC2684" w:rsidRPr="00AF37CA">
        <w:rPr>
          <w:rFonts w:asciiTheme="majorHAnsi" w:hAnsiTheme="majorHAnsi"/>
        </w:rPr>
        <w:t xml:space="preserve"> von der Diversität ihrer Bewohner.</w:t>
      </w:r>
      <w:r w:rsidR="00EC2684" w:rsidRPr="00AF37CA">
        <w:rPr>
          <w:rFonts w:asciiTheme="majorHAnsi" w:hAnsiTheme="majorHAnsi"/>
          <w:b/>
        </w:rPr>
        <w:t xml:space="preserve"> </w:t>
      </w:r>
      <w:r w:rsidR="004F4EEB" w:rsidRPr="00AF37CA">
        <w:rPr>
          <w:rFonts w:asciiTheme="majorHAnsi" w:hAnsiTheme="majorHAnsi"/>
        </w:rPr>
        <w:t>Knapp</w:t>
      </w:r>
      <w:r w:rsidR="00B00597" w:rsidRPr="00AF37CA">
        <w:rPr>
          <w:rFonts w:asciiTheme="majorHAnsi" w:hAnsiTheme="majorHAnsi"/>
        </w:rPr>
        <w:t xml:space="preserve"> die Hälfte der Einwohner </w:t>
      </w:r>
      <w:r w:rsidR="00EC2684" w:rsidRPr="00AF37CA">
        <w:rPr>
          <w:rFonts w:asciiTheme="majorHAnsi" w:hAnsiTheme="majorHAnsi"/>
        </w:rPr>
        <w:t xml:space="preserve">Torontos </w:t>
      </w:r>
      <w:r w:rsidR="00B00597" w:rsidRPr="00AF37CA">
        <w:rPr>
          <w:rFonts w:asciiTheme="majorHAnsi" w:hAnsiTheme="majorHAnsi"/>
        </w:rPr>
        <w:t xml:space="preserve">stammt nicht gebürtig aus Kanada. Rund 130 Sprachen werden in den Straßen </w:t>
      </w:r>
      <w:r w:rsidR="00EC2684" w:rsidRPr="00AF37CA">
        <w:rPr>
          <w:rFonts w:asciiTheme="majorHAnsi" w:hAnsiTheme="majorHAnsi"/>
        </w:rPr>
        <w:t>gesprochen – und das spiegelt sich nicht nur in</w:t>
      </w:r>
      <w:r w:rsidR="00B00597" w:rsidRPr="00AF37CA">
        <w:rPr>
          <w:rFonts w:asciiTheme="majorHAnsi" w:hAnsiTheme="majorHAnsi"/>
        </w:rPr>
        <w:t xml:space="preserve"> </w:t>
      </w:r>
      <w:r w:rsidRPr="00AF37CA">
        <w:rPr>
          <w:rFonts w:asciiTheme="majorHAnsi" w:hAnsiTheme="majorHAnsi"/>
        </w:rPr>
        <w:t>Bezirken</w:t>
      </w:r>
      <w:r w:rsidR="00B00597" w:rsidRPr="00AF37CA">
        <w:rPr>
          <w:rFonts w:asciiTheme="majorHAnsi" w:hAnsiTheme="majorHAnsi"/>
        </w:rPr>
        <w:t xml:space="preserve"> </w:t>
      </w:r>
      <w:r w:rsidRPr="00AF37CA">
        <w:rPr>
          <w:rFonts w:asciiTheme="majorHAnsi" w:hAnsiTheme="majorHAnsi"/>
        </w:rPr>
        <w:t>wie</w:t>
      </w:r>
      <w:r w:rsidR="00EA5405" w:rsidRPr="00AF37CA">
        <w:rPr>
          <w:rFonts w:asciiTheme="majorHAnsi" w:hAnsiTheme="majorHAnsi"/>
        </w:rPr>
        <w:t xml:space="preserve"> </w:t>
      </w:r>
      <w:r w:rsidR="00B00597" w:rsidRPr="00AF37CA">
        <w:rPr>
          <w:rFonts w:asciiTheme="majorHAnsi" w:hAnsiTheme="majorHAnsi"/>
        </w:rPr>
        <w:t xml:space="preserve">Little </w:t>
      </w:r>
      <w:r w:rsidR="00EA5405" w:rsidRPr="00AF37CA">
        <w:rPr>
          <w:rFonts w:asciiTheme="majorHAnsi" w:hAnsiTheme="majorHAnsi"/>
        </w:rPr>
        <w:t xml:space="preserve">Jamaica (bekannt für karibische Köstlichkeiten wie beispielsweise im </w:t>
      </w:r>
      <w:hyperlink r:id="rId11" w:history="1">
        <w:r w:rsidR="00EA5405" w:rsidRPr="00AF37CA">
          <w:rPr>
            <w:rStyle w:val="Hyperlink"/>
            <w:rFonts w:asciiTheme="majorHAnsi" w:hAnsiTheme="majorHAnsi"/>
          </w:rPr>
          <w:t>Chubby‘s Jamaican Kitchen</w:t>
        </w:r>
      </w:hyperlink>
      <w:r w:rsidR="00EA5405" w:rsidRPr="00AF37CA">
        <w:rPr>
          <w:rFonts w:asciiTheme="majorHAnsi" w:hAnsiTheme="majorHAnsi"/>
        </w:rPr>
        <w:t xml:space="preserve"> und natürlich seine Reggae Sounds), </w:t>
      </w:r>
      <w:hyperlink r:id="rId12" w:history="1">
        <w:r w:rsidR="00EA5405" w:rsidRPr="00AF37CA">
          <w:rPr>
            <w:rStyle w:val="Hyperlink"/>
            <w:rFonts w:asciiTheme="majorHAnsi" w:hAnsiTheme="majorHAnsi"/>
          </w:rPr>
          <w:t>Little India</w:t>
        </w:r>
      </w:hyperlink>
      <w:r w:rsidR="00B00597" w:rsidRPr="00AF37CA">
        <w:rPr>
          <w:rFonts w:asciiTheme="majorHAnsi" w:hAnsiTheme="majorHAnsi"/>
        </w:rPr>
        <w:t xml:space="preserve"> </w:t>
      </w:r>
      <w:r w:rsidR="00EA5405" w:rsidRPr="00AF37CA">
        <w:rPr>
          <w:rFonts w:asciiTheme="majorHAnsi" w:hAnsiTheme="majorHAnsi"/>
        </w:rPr>
        <w:t xml:space="preserve">(hier werden vor allem Schmuck und feine Stoffe gehandelt) </w:t>
      </w:r>
      <w:r w:rsidRPr="00AF37CA">
        <w:rPr>
          <w:rFonts w:asciiTheme="majorHAnsi" w:hAnsiTheme="majorHAnsi"/>
        </w:rPr>
        <w:t>oder</w:t>
      </w:r>
      <w:r w:rsidR="00B00597" w:rsidRPr="00AF37CA">
        <w:rPr>
          <w:rFonts w:asciiTheme="majorHAnsi" w:hAnsiTheme="majorHAnsi"/>
        </w:rPr>
        <w:t xml:space="preserve"> </w:t>
      </w:r>
      <w:hyperlink r:id="rId13" w:history="1">
        <w:r w:rsidR="00EA5405" w:rsidRPr="00AF37CA">
          <w:rPr>
            <w:rStyle w:val="Hyperlink"/>
            <w:rFonts w:asciiTheme="majorHAnsi" w:hAnsiTheme="majorHAnsi"/>
          </w:rPr>
          <w:t>Greektown</w:t>
        </w:r>
      </w:hyperlink>
      <w:r w:rsidR="00EA5405" w:rsidRPr="00AF37CA">
        <w:rPr>
          <w:rFonts w:asciiTheme="majorHAnsi" w:hAnsiTheme="majorHAnsi"/>
        </w:rPr>
        <w:t xml:space="preserve"> (bestes Souvlaki </w:t>
      </w:r>
      <w:r w:rsidR="00EA5405" w:rsidRPr="00AF37CA">
        <w:rPr>
          <w:rFonts w:asciiTheme="majorHAnsi" w:hAnsiTheme="majorHAnsi"/>
        </w:rPr>
        <w:lastRenderedPageBreak/>
        <w:t xml:space="preserve">der Stadt) </w:t>
      </w:r>
      <w:r w:rsidR="00A34359" w:rsidRPr="00AF37CA">
        <w:rPr>
          <w:rFonts w:asciiTheme="majorHAnsi" w:hAnsiTheme="majorHAnsi"/>
        </w:rPr>
        <w:t>wi</w:t>
      </w:r>
      <w:r w:rsidR="00EC2684" w:rsidRPr="00AF37CA">
        <w:rPr>
          <w:rFonts w:asciiTheme="majorHAnsi" w:hAnsiTheme="majorHAnsi"/>
        </w:rPr>
        <w:t>der</w:t>
      </w:r>
      <w:r w:rsidR="00EA5405" w:rsidRPr="00AF37CA">
        <w:rPr>
          <w:rFonts w:asciiTheme="majorHAnsi" w:hAnsiTheme="majorHAnsi"/>
        </w:rPr>
        <w:t>, s</w:t>
      </w:r>
      <w:r w:rsidR="00AF37CA">
        <w:rPr>
          <w:rFonts w:asciiTheme="majorHAnsi" w:hAnsiTheme="majorHAnsi"/>
        </w:rPr>
        <w:t>ondern vor allem in den  allesamt sehr fotogenen Kreativquartieren der Stadt - v</w:t>
      </w:r>
      <w:r w:rsidR="00EA5405" w:rsidRPr="00AF37CA">
        <w:rPr>
          <w:rFonts w:asciiTheme="majorHAnsi" w:hAnsiTheme="majorHAnsi"/>
        </w:rPr>
        <w:t xml:space="preserve">om hippen Boho-Viertel Kensington Market mit einer Fülle von Vintage Läden und angesagten Cafés über die Theater- und Musikszene entlang der King Street West bis ins Epizentrum der </w:t>
      </w:r>
      <w:r w:rsidR="00737E2E" w:rsidRPr="00AF37CA">
        <w:rPr>
          <w:rFonts w:asciiTheme="majorHAnsi" w:hAnsiTheme="majorHAnsi"/>
        </w:rPr>
        <w:t>Coolness</w:t>
      </w:r>
      <w:r w:rsidR="00EA5405" w:rsidRPr="00AF37CA">
        <w:rPr>
          <w:rFonts w:asciiTheme="majorHAnsi" w:hAnsiTheme="majorHAnsi"/>
        </w:rPr>
        <w:t xml:space="preserve"> nördlich und südlich der Queen Street West. </w:t>
      </w:r>
      <w:r w:rsidR="00A34359" w:rsidRPr="00AF37CA">
        <w:rPr>
          <w:rFonts w:asciiTheme="majorHAnsi" w:hAnsiTheme="majorHAnsi"/>
        </w:rPr>
        <w:t>Dort finden</w:t>
      </w:r>
      <w:r w:rsidR="00AF37CA">
        <w:rPr>
          <w:rFonts w:asciiTheme="majorHAnsi" w:hAnsiTheme="majorHAnsi"/>
        </w:rPr>
        <w:t xml:space="preserve"> </w:t>
      </w:r>
      <w:r w:rsidR="00A34359" w:rsidRPr="00AF37CA">
        <w:rPr>
          <w:rFonts w:asciiTheme="majorHAnsi" w:hAnsiTheme="majorHAnsi"/>
        </w:rPr>
        <w:t>sich</w:t>
      </w:r>
      <w:r w:rsidR="00EA5405" w:rsidRPr="00AF37CA">
        <w:rPr>
          <w:rFonts w:asciiTheme="majorHAnsi" w:hAnsiTheme="majorHAnsi"/>
        </w:rPr>
        <w:t xml:space="preserve"> </w:t>
      </w:r>
      <w:r w:rsidR="00737E2E" w:rsidRPr="00AF37CA">
        <w:rPr>
          <w:rFonts w:asciiTheme="majorHAnsi" w:hAnsiTheme="majorHAnsi"/>
        </w:rPr>
        <w:t xml:space="preserve">Hipster-Bärte, vegane </w:t>
      </w:r>
      <w:r w:rsidR="003A3AC4" w:rsidRPr="00AF37CA">
        <w:rPr>
          <w:rFonts w:asciiTheme="majorHAnsi" w:hAnsiTheme="majorHAnsi"/>
        </w:rPr>
        <w:t>Kulinarik</w:t>
      </w:r>
      <w:r w:rsidR="00737E2E" w:rsidRPr="00AF37CA">
        <w:rPr>
          <w:rFonts w:asciiTheme="majorHAnsi" w:hAnsiTheme="majorHAnsi"/>
        </w:rPr>
        <w:t xml:space="preserve">, </w:t>
      </w:r>
      <w:r w:rsidR="00EA5405" w:rsidRPr="00AF37CA">
        <w:rPr>
          <w:rFonts w:asciiTheme="majorHAnsi" w:hAnsiTheme="majorHAnsi"/>
        </w:rPr>
        <w:t>Start-Up Spirit</w:t>
      </w:r>
      <w:r w:rsidR="00737E2E" w:rsidRPr="00AF37CA">
        <w:rPr>
          <w:rFonts w:asciiTheme="majorHAnsi" w:hAnsiTheme="majorHAnsi"/>
        </w:rPr>
        <w:t xml:space="preserve"> </w:t>
      </w:r>
      <w:r w:rsidR="00AF37CA">
        <w:rPr>
          <w:rFonts w:asciiTheme="majorHAnsi" w:hAnsiTheme="majorHAnsi"/>
        </w:rPr>
        <w:t xml:space="preserve">und vor allem </w:t>
      </w:r>
      <w:r w:rsidR="003A3AC4" w:rsidRPr="00AF37CA">
        <w:rPr>
          <w:rFonts w:asciiTheme="majorHAnsi" w:hAnsiTheme="majorHAnsi"/>
        </w:rPr>
        <w:t xml:space="preserve">bunte, </w:t>
      </w:r>
      <w:r w:rsidR="00EA5405" w:rsidRPr="00AF37CA">
        <w:rPr>
          <w:rFonts w:asciiTheme="majorHAnsi" w:hAnsiTheme="majorHAnsi"/>
        </w:rPr>
        <w:t xml:space="preserve">lebendige Orte wie das </w:t>
      </w:r>
      <w:hyperlink w:anchor="http://www.401richmond.com/about/the-building/" w:history="1">
        <w:r w:rsidR="00EA5405" w:rsidRPr="00AF37CA">
          <w:rPr>
            <w:rStyle w:val="Hyperlink"/>
            <w:rFonts w:asciiTheme="majorHAnsi" w:hAnsiTheme="majorHAnsi"/>
          </w:rPr>
          <w:t>401 Richmond Building</w:t>
        </w:r>
      </w:hyperlink>
      <w:r w:rsidR="00EA5405" w:rsidRPr="00AF37CA">
        <w:rPr>
          <w:rFonts w:asciiTheme="majorHAnsi" w:hAnsiTheme="majorHAnsi"/>
        </w:rPr>
        <w:t xml:space="preserve">, Arbeitsplatz von über 140 Künstlern und Designern und gleichzeitig offen für alle, die an deren Schaffen interessiert sind. </w:t>
      </w:r>
      <w:r w:rsidR="003A3AC4" w:rsidRPr="00AF37CA">
        <w:rPr>
          <w:rFonts w:asciiTheme="majorHAnsi" w:hAnsiTheme="majorHAnsi"/>
        </w:rPr>
        <w:t>Gleich</w:t>
      </w:r>
      <w:r w:rsidR="00EA5405" w:rsidRPr="00AF37CA">
        <w:rPr>
          <w:rFonts w:asciiTheme="majorHAnsi" w:hAnsiTheme="majorHAnsi"/>
        </w:rPr>
        <w:t xml:space="preserve"> </w:t>
      </w:r>
      <w:r w:rsidR="003A3AC4" w:rsidRPr="00AF37CA">
        <w:rPr>
          <w:rFonts w:asciiTheme="majorHAnsi" w:hAnsiTheme="majorHAnsi"/>
        </w:rPr>
        <w:t>um die Ecke</w:t>
      </w:r>
      <w:r w:rsidR="00EA5405" w:rsidRPr="00AF37CA">
        <w:rPr>
          <w:rFonts w:asciiTheme="majorHAnsi" w:hAnsiTheme="majorHAnsi"/>
        </w:rPr>
        <w:t xml:space="preserve"> befindet sich die bekannte </w:t>
      </w:r>
      <w:hyperlink r:id="rId14" w:history="1">
        <w:r w:rsidR="00EA5405" w:rsidRPr="00AF37CA">
          <w:rPr>
            <w:rStyle w:val="Hyperlink"/>
            <w:rFonts w:asciiTheme="majorHAnsi" w:hAnsiTheme="majorHAnsi"/>
          </w:rPr>
          <w:t>G</w:t>
        </w:r>
        <w:r w:rsidR="00EE6A2C" w:rsidRPr="00AF37CA">
          <w:rPr>
            <w:rStyle w:val="Hyperlink"/>
            <w:rFonts w:asciiTheme="majorHAnsi" w:hAnsiTheme="majorHAnsi"/>
          </w:rPr>
          <w:t>raffiti</w:t>
        </w:r>
        <w:r w:rsidR="00EA5405" w:rsidRPr="00AF37CA">
          <w:rPr>
            <w:rStyle w:val="Hyperlink"/>
            <w:rFonts w:asciiTheme="majorHAnsi" w:hAnsiTheme="majorHAnsi"/>
          </w:rPr>
          <w:t xml:space="preserve"> Alley</w:t>
        </w:r>
      </w:hyperlink>
      <w:r w:rsidR="00EA5405" w:rsidRPr="00AF37CA">
        <w:rPr>
          <w:rFonts w:asciiTheme="majorHAnsi" w:hAnsiTheme="majorHAnsi"/>
        </w:rPr>
        <w:t xml:space="preserve">, die weit mehr </w:t>
      </w:r>
      <w:r w:rsidR="00A34359" w:rsidRPr="00AF37CA">
        <w:rPr>
          <w:rFonts w:asciiTheme="majorHAnsi" w:hAnsiTheme="majorHAnsi"/>
        </w:rPr>
        <w:t>zu bieten hat</w:t>
      </w:r>
      <w:r w:rsidR="00737E2E" w:rsidRPr="00AF37CA">
        <w:rPr>
          <w:rFonts w:asciiTheme="majorHAnsi" w:hAnsiTheme="majorHAnsi"/>
        </w:rPr>
        <w:t xml:space="preserve"> </w:t>
      </w:r>
      <w:r w:rsidR="00EE6A2C" w:rsidRPr="00AF37CA">
        <w:rPr>
          <w:rFonts w:asciiTheme="majorHAnsi" w:hAnsiTheme="majorHAnsi"/>
        </w:rPr>
        <w:t>als eine Reihe von bunt besprayten Wänden</w:t>
      </w:r>
      <w:r w:rsidR="00EA5405" w:rsidRPr="00AF37CA">
        <w:rPr>
          <w:rFonts w:asciiTheme="majorHAnsi" w:hAnsiTheme="majorHAnsi"/>
        </w:rPr>
        <w:t xml:space="preserve">, sondern </w:t>
      </w:r>
      <w:r w:rsidR="00EE6A2C" w:rsidRPr="00AF37CA">
        <w:rPr>
          <w:rFonts w:asciiTheme="majorHAnsi" w:hAnsiTheme="majorHAnsi"/>
        </w:rPr>
        <w:t>vielmehr</w:t>
      </w:r>
      <w:r w:rsidR="00EA5405" w:rsidRPr="00AF37CA">
        <w:rPr>
          <w:rFonts w:asciiTheme="majorHAnsi" w:hAnsiTheme="majorHAnsi"/>
        </w:rPr>
        <w:t xml:space="preserve"> </w:t>
      </w:r>
      <w:r w:rsidR="00EE6A2C" w:rsidRPr="00AF37CA">
        <w:rPr>
          <w:rFonts w:asciiTheme="majorHAnsi" w:hAnsiTheme="majorHAnsi"/>
        </w:rPr>
        <w:t>Ausdruck der Akzeptanz der Stadt von</w:t>
      </w:r>
      <w:r w:rsidR="00EA5405" w:rsidRPr="00AF37CA">
        <w:rPr>
          <w:rFonts w:asciiTheme="majorHAnsi" w:hAnsiTheme="majorHAnsi"/>
        </w:rPr>
        <w:t xml:space="preserve"> Street Art </w:t>
      </w:r>
      <w:r w:rsidR="00EE6A2C" w:rsidRPr="00AF37CA">
        <w:rPr>
          <w:rFonts w:asciiTheme="majorHAnsi" w:hAnsiTheme="majorHAnsi"/>
        </w:rPr>
        <w:t>als schützenswerte Kunst</w:t>
      </w:r>
      <w:r w:rsidR="00A34359" w:rsidRPr="00AF37CA">
        <w:rPr>
          <w:rFonts w:asciiTheme="majorHAnsi" w:hAnsiTheme="majorHAnsi"/>
        </w:rPr>
        <w:t xml:space="preserve"> ist</w:t>
      </w:r>
      <w:r w:rsidR="00EE6A2C" w:rsidRPr="00AF37CA">
        <w:rPr>
          <w:rFonts w:asciiTheme="majorHAnsi" w:hAnsiTheme="majorHAnsi"/>
        </w:rPr>
        <w:t>. Nicht nur entlang</w:t>
      </w:r>
      <w:r w:rsidR="00EA5405" w:rsidRPr="00AF37CA">
        <w:rPr>
          <w:rFonts w:asciiTheme="majorHAnsi" w:hAnsiTheme="majorHAnsi"/>
        </w:rPr>
        <w:t xml:space="preserve"> der Rush Lane</w:t>
      </w:r>
      <w:r w:rsidR="00EE6A2C" w:rsidRPr="00AF37CA">
        <w:rPr>
          <w:rFonts w:asciiTheme="majorHAnsi" w:hAnsiTheme="majorHAnsi"/>
        </w:rPr>
        <w:t xml:space="preserve">, sondern </w:t>
      </w:r>
      <w:hyperlink r:id="rId15" w:anchor="sm.0001ygm92b9pyf9swu92b7qsmz8cd" w:history="1">
        <w:r w:rsidR="00EE6A2C" w:rsidRPr="00AF37CA">
          <w:rPr>
            <w:rStyle w:val="Hyperlink"/>
            <w:rFonts w:asciiTheme="majorHAnsi" w:hAnsiTheme="majorHAnsi"/>
          </w:rPr>
          <w:t>an vielen Plätzen der Stadt</w:t>
        </w:r>
      </w:hyperlink>
      <w:r w:rsidR="00EE6A2C" w:rsidRPr="00AF37CA">
        <w:rPr>
          <w:rFonts w:asciiTheme="majorHAnsi" w:hAnsiTheme="majorHAnsi"/>
        </w:rPr>
        <w:t>,</w:t>
      </w:r>
      <w:r w:rsidR="00EA5405" w:rsidRPr="00AF37CA">
        <w:rPr>
          <w:rFonts w:asciiTheme="majorHAnsi" w:hAnsiTheme="majorHAnsi"/>
        </w:rPr>
        <w:t xml:space="preserve"> durften sich in den letzten Jahren </w:t>
      </w:r>
      <w:r w:rsidR="00EE6A2C" w:rsidRPr="00AF37CA">
        <w:rPr>
          <w:rFonts w:asciiTheme="majorHAnsi" w:hAnsiTheme="majorHAnsi"/>
        </w:rPr>
        <w:t>die so</w:t>
      </w:r>
      <w:r w:rsidR="00A34359" w:rsidRPr="00AF37CA">
        <w:rPr>
          <w:rFonts w:asciiTheme="majorHAnsi" w:hAnsiTheme="majorHAnsi"/>
        </w:rPr>
        <w:t xml:space="preserve"> genannte</w:t>
      </w:r>
      <w:r w:rsidR="00AF37CA">
        <w:rPr>
          <w:rFonts w:asciiTheme="majorHAnsi" w:hAnsiTheme="majorHAnsi"/>
        </w:rPr>
        <w:t>n</w:t>
      </w:r>
      <w:r w:rsidR="00A34359" w:rsidRPr="00AF37CA">
        <w:rPr>
          <w:rFonts w:asciiTheme="majorHAnsi" w:hAnsiTheme="majorHAnsi"/>
        </w:rPr>
        <w:t xml:space="preserve"> Muralists</w:t>
      </w:r>
      <w:r w:rsidR="00EA5405" w:rsidRPr="00AF37CA">
        <w:rPr>
          <w:rFonts w:asciiTheme="majorHAnsi" w:hAnsiTheme="majorHAnsi"/>
        </w:rPr>
        <w:t xml:space="preserve"> künstlerisch austoben. Ein Eldorado für Street Art Fans und Instagramer aus aller Welt, die bei einer </w:t>
      </w:r>
      <w:hyperlink r:id="rId16" w:history="1">
        <w:r w:rsidR="00EA5405" w:rsidRPr="00AF37CA">
          <w:rPr>
            <w:rStyle w:val="Hyperlink"/>
            <w:rFonts w:asciiTheme="majorHAnsi" w:hAnsiTheme="majorHAnsi"/>
          </w:rPr>
          <w:t>Guided Tour</w:t>
        </w:r>
      </w:hyperlink>
      <w:r w:rsidR="00EA5405" w:rsidRPr="00AF37CA">
        <w:rPr>
          <w:rFonts w:asciiTheme="majorHAnsi" w:hAnsiTheme="majorHAnsi"/>
        </w:rPr>
        <w:t xml:space="preserve"> oder auf eigene Faust </w:t>
      </w:r>
      <w:r w:rsidR="00EE6A2C" w:rsidRPr="00AF37CA">
        <w:rPr>
          <w:rFonts w:asciiTheme="majorHAnsi" w:hAnsiTheme="majorHAnsi"/>
        </w:rPr>
        <w:t>den Vibe der Stadt in bunten Bildern einfangen. Dont’t miss: Die #CalliWings der Künstler</w:t>
      </w:r>
      <w:r w:rsidR="00A34359" w:rsidRPr="00AF37CA">
        <w:rPr>
          <w:rFonts w:asciiTheme="majorHAnsi" w:hAnsiTheme="majorHAnsi"/>
        </w:rPr>
        <w:t xml:space="preserve">in Collette Miller in der King </w:t>
      </w:r>
      <w:r w:rsidR="00EE6A2C" w:rsidRPr="00AF37CA">
        <w:rPr>
          <w:rFonts w:asciiTheme="majorHAnsi" w:hAnsiTheme="majorHAnsi"/>
        </w:rPr>
        <w:t xml:space="preserve">Street West. </w:t>
      </w:r>
    </w:p>
    <w:p w14:paraId="7F002750" w14:textId="63AE9CE3" w:rsidR="00EA5405" w:rsidRDefault="00EA5405" w:rsidP="00AF37CA">
      <w:pPr>
        <w:spacing w:line="276" w:lineRule="auto"/>
        <w:jc w:val="both"/>
        <w:rPr>
          <w:rFonts w:asciiTheme="majorHAnsi" w:hAnsiTheme="majorHAnsi"/>
        </w:rPr>
      </w:pPr>
    </w:p>
    <w:p w14:paraId="15987D76" w14:textId="77777777" w:rsidR="00C3771A" w:rsidRPr="00AF37CA" w:rsidRDefault="00C3771A" w:rsidP="00AF37CA">
      <w:pPr>
        <w:spacing w:line="276" w:lineRule="auto"/>
        <w:jc w:val="both"/>
        <w:rPr>
          <w:rFonts w:asciiTheme="majorHAnsi" w:hAnsiTheme="majorHAnsi"/>
        </w:rPr>
      </w:pPr>
    </w:p>
    <w:p w14:paraId="437AB39C" w14:textId="67A3CF1A" w:rsidR="00EA5405" w:rsidRPr="00AF37CA" w:rsidRDefault="00AF37CA" w:rsidP="00AF37CA">
      <w:p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Meet the locals</w:t>
      </w:r>
    </w:p>
    <w:p w14:paraId="1611C8F3" w14:textId="77777777" w:rsidR="00C3771A" w:rsidRDefault="00C3771A" w:rsidP="00AF37CA">
      <w:pPr>
        <w:spacing w:line="276" w:lineRule="auto"/>
        <w:jc w:val="both"/>
        <w:rPr>
          <w:rFonts w:asciiTheme="majorHAnsi" w:hAnsiTheme="majorHAnsi"/>
        </w:rPr>
      </w:pPr>
    </w:p>
    <w:p w14:paraId="49388D2D" w14:textId="52418299" w:rsidR="00EE6A2C" w:rsidRPr="00AF37CA" w:rsidRDefault="00EE6A2C" w:rsidP="00AF37CA">
      <w:pPr>
        <w:spacing w:line="276" w:lineRule="auto"/>
        <w:jc w:val="both"/>
        <w:rPr>
          <w:rFonts w:asciiTheme="majorHAnsi" w:hAnsiTheme="majorHAnsi"/>
        </w:rPr>
      </w:pPr>
      <w:r w:rsidRPr="00AF37CA">
        <w:rPr>
          <w:rFonts w:asciiTheme="majorHAnsi" w:hAnsiTheme="majorHAnsi"/>
        </w:rPr>
        <w:t xml:space="preserve">Um mehr über die Seele der Stadt zu erfahren, </w:t>
      </w:r>
      <w:r w:rsidR="00A34359" w:rsidRPr="00AF37CA">
        <w:rPr>
          <w:rFonts w:asciiTheme="majorHAnsi" w:hAnsiTheme="majorHAnsi"/>
        </w:rPr>
        <w:t xml:space="preserve">sind die </w:t>
      </w:r>
      <w:r w:rsidRPr="00AF37CA">
        <w:rPr>
          <w:rFonts w:asciiTheme="majorHAnsi" w:hAnsiTheme="majorHAnsi"/>
        </w:rPr>
        <w:t>Torontonian</w:t>
      </w:r>
      <w:r w:rsidR="00A34359" w:rsidRPr="00AF37CA">
        <w:rPr>
          <w:rFonts w:asciiTheme="majorHAnsi" w:hAnsiTheme="majorHAnsi"/>
        </w:rPr>
        <w:t>s die richtigen Ansprechpartner. S</w:t>
      </w:r>
      <w:r w:rsidRPr="00AF37CA">
        <w:rPr>
          <w:rFonts w:asciiTheme="majorHAnsi" w:hAnsiTheme="majorHAnsi"/>
        </w:rPr>
        <w:t xml:space="preserve">chließlich kennen die </w:t>
      </w:r>
      <w:r w:rsidR="00A34359" w:rsidRPr="00AF37CA">
        <w:rPr>
          <w:rFonts w:asciiTheme="majorHAnsi" w:hAnsiTheme="majorHAnsi"/>
        </w:rPr>
        <w:t>Einheimischen ihre Stadt besser</w:t>
      </w:r>
      <w:r w:rsidRPr="00AF37CA">
        <w:rPr>
          <w:rFonts w:asciiTheme="majorHAnsi" w:hAnsiTheme="majorHAnsi"/>
        </w:rPr>
        <w:t xml:space="preserve"> als jeder andere. Überraschenderweise ist dies in der viertgrößten Stadt Nordamerikas einfacher, als </w:t>
      </w:r>
      <w:r w:rsidR="00A34359" w:rsidRPr="00AF37CA">
        <w:rPr>
          <w:rFonts w:asciiTheme="majorHAnsi" w:hAnsiTheme="majorHAnsi"/>
        </w:rPr>
        <w:t>vielleicht gedacht</w:t>
      </w:r>
      <w:r w:rsidRPr="00AF37CA">
        <w:rPr>
          <w:rFonts w:asciiTheme="majorHAnsi" w:hAnsiTheme="majorHAnsi"/>
        </w:rPr>
        <w:t xml:space="preserve">. Denn Kanadier im Allgemeinen und Torontonians im Besonderen sind vor allem eins: Gesellig </w:t>
      </w:r>
      <w:r w:rsidR="003A3AC4" w:rsidRPr="00AF37CA">
        <w:rPr>
          <w:rFonts w:asciiTheme="majorHAnsi" w:hAnsiTheme="majorHAnsi"/>
        </w:rPr>
        <w:t>und</w:t>
      </w:r>
      <w:r w:rsidRPr="00AF37CA">
        <w:rPr>
          <w:rFonts w:asciiTheme="majorHAnsi" w:hAnsiTheme="majorHAnsi"/>
        </w:rPr>
        <w:t xml:space="preserve"> offen. Und so gibt es</w:t>
      </w:r>
      <w:r w:rsidR="003A3AC4" w:rsidRPr="00AF37CA">
        <w:rPr>
          <w:rFonts w:asciiTheme="majorHAnsi" w:hAnsiTheme="majorHAnsi"/>
        </w:rPr>
        <w:t xml:space="preserve"> neben einer Fülle an Festivals</w:t>
      </w:r>
      <w:r w:rsidRPr="00AF37CA">
        <w:rPr>
          <w:rFonts w:asciiTheme="majorHAnsi" w:hAnsiTheme="majorHAnsi"/>
        </w:rPr>
        <w:t xml:space="preserve"> </w:t>
      </w:r>
      <w:r w:rsidR="009C6F45" w:rsidRPr="00AF37CA">
        <w:rPr>
          <w:rFonts w:asciiTheme="majorHAnsi" w:hAnsiTheme="majorHAnsi"/>
        </w:rPr>
        <w:t xml:space="preserve">und einmaliger Events </w:t>
      </w:r>
      <w:r w:rsidRPr="00AF37CA">
        <w:rPr>
          <w:rFonts w:asciiTheme="majorHAnsi" w:hAnsiTheme="majorHAnsi"/>
        </w:rPr>
        <w:t xml:space="preserve">zahlreiche regelmäßige Veranstaltungen, die Besucher und Bewohner Torontos zusammenbringen, wie beispielsweise eine Tasting Tour durch </w:t>
      </w:r>
      <w:r w:rsidR="00AF37CA">
        <w:rPr>
          <w:rFonts w:asciiTheme="majorHAnsi" w:hAnsiTheme="majorHAnsi"/>
        </w:rPr>
        <w:t>den</w:t>
      </w:r>
      <w:r w:rsidRPr="00AF37CA">
        <w:rPr>
          <w:rFonts w:asciiTheme="majorHAnsi" w:hAnsiTheme="majorHAnsi"/>
        </w:rPr>
        <w:t xml:space="preserve"> architektonisch sehenswerte</w:t>
      </w:r>
      <w:r w:rsidR="00AF37CA">
        <w:rPr>
          <w:rFonts w:asciiTheme="majorHAnsi" w:hAnsiTheme="majorHAnsi"/>
        </w:rPr>
        <w:t>n</w:t>
      </w:r>
      <w:r w:rsidRPr="00AF37CA">
        <w:rPr>
          <w:rFonts w:asciiTheme="majorHAnsi" w:hAnsiTheme="majorHAnsi"/>
        </w:rPr>
        <w:t xml:space="preserve"> </w:t>
      </w:r>
      <w:hyperlink r:id="rId17" w:history="1">
        <w:r w:rsidRPr="00AF37CA">
          <w:rPr>
            <w:rStyle w:val="Hyperlink"/>
            <w:rFonts w:asciiTheme="majorHAnsi" w:hAnsiTheme="majorHAnsi"/>
          </w:rPr>
          <w:t>Distillery District</w:t>
        </w:r>
      </w:hyperlink>
      <w:r w:rsidRPr="00AF37CA">
        <w:rPr>
          <w:rFonts w:asciiTheme="majorHAnsi" w:hAnsiTheme="majorHAnsi"/>
        </w:rPr>
        <w:t xml:space="preserve"> östlich der Innenstadt. In dem prachtvoll restaurierten und denkmalgeschützten Viertel</w:t>
      </w:r>
      <w:r w:rsidR="003A3AC4" w:rsidRPr="00AF37CA">
        <w:rPr>
          <w:rFonts w:asciiTheme="majorHAnsi" w:hAnsiTheme="majorHAnsi"/>
        </w:rPr>
        <w:t xml:space="preserve"> finden Besucher </w:t>
      </w:r>
      <w:r w:rsidRPr="00AF37CA">
        <w:rPr>
          <w:rFonts w:asciiTheme="majorHAnsi" w:hAnsiTheme="majorHAnsi"/>
        </w:rPr>
        <w:t xml:space="preserve">neben den alten Destillerien und Brauereien – allen voran </w:t>
      </w:r>
      <w:r w:rsidR="00737E2E" w:rsidRPr="00AF37CA">
        <w:rPr>
          <w:rFonts w:asciiTheme="majorHAnsi" w:hAnsiTheme="majorHAnsi"/>
        </w:rPr>
        <w:t>die</w:t>
      </w:r>
      <w:r w:rsidRPr="00AF37CA">
        <w:rPr>
          <w:rFonts w:asciiTheme="majorHAnsi" w:hAnsiTheme="majorHAnsi"/>
        </w:rPr>
        <w:t xml:space="preserve"> </w:t>
      </w:r>
      <w:hyperlink r:id="rId18" w:history="1">
        <w:r w:rsidR="00737E2E" w:rsidRPr="00AF37CA">
          <w:rPr>
            <w:rStyle w:val="Hyperlink"/>
            <w:rFonts w:asciiTheme="majorHAnsi" w:hAnsiTheme="majorHAnsi"/>
          </w:rPr>
          <w:t>Mill Street Brewery</w:t>
        </w:r>
        <w:r w:rsidRPr="00AF37CA">
          <w:rPr>
            <w:rStyle w:val="Hyperlink"/>
            <w:rFonts w:asciiTheme="majorHAnsi" w:hAnsiTheme="majorHAnsi"/>
          </w:rPr>
          <w:t> </w:t>
        </w:r>
      </w:hyperlink>
      <w:r w:rsidRPr="00AF37CA">
        <w:rPr>
          <w:rFonts w:asciiTheme="majorHAnsi" w:hAnsiTheme="majorHAnsi"/>
        </w:rPr>
        <w:t xml:space="preserve">mit </w:t>
      </w:r>
      <w:r w:rsidR="00737E2E" w:rsidRPr="00AF37CA">
        <w:rPr>
          <w:rFonts w:asciiTheme="majorHAnsi" w:hAnsiTheme="majorHAnsi"/>
        </w:rPr>
        <w:t>ihren</w:t>
      </w:r>
      <w:r w:rsidRPr="00AF37CA">
        <w:rPr>
          <w:rFonts w:asciiTheme="majorHAnsi" w:hAnsiTheme="majorHAnsi"/>
        </w:rPr>
        <w:t xml:space="preserve"> 16 Craft-Beer-Spezialitäten aus eigener Herstellung sowie die mehrfach ausgezeichnete </w:t>
      </w:r>
      <w:hyperlink r:id="rId19" w:history="1">
        <w:r w:rsidRPr="00AF37CA">
          <w:rPr>
            <w:rStyle w:val="Hyperlink"/>
            <w:rFonts w:asciiTheme="majorHAnsi" w:hAnsiTheme="majorHAnsi"/>
          </w:rPr>
          <w:t>Ontario Spring Water Sake Company</w:t>
        </w:r>
      </w:hyperlink>
      <w:r w:rsidRPr="00AF37CA">
        <w:rPr>
          <w:rFonts w:asciiTheme="majorHAnsi" w:hAnsiTheme="majorHAnsi"/>
        </w:rPr>
        <w:t xml:space="preserve"> – auch allerlei andere spannende Lokalitäten, von trendigen Boutiquen über Cafés und Restaurants bis zu Märkten mit frischen, regionalen Produkten. </w:t>
      </w:r>
    </w:p>
    <w:p w14:paraId="2A744FB0" w14:textId="0EC15DAD" w:rsidR="00EE6A2C" w:rsidRPr="00AF37CA" w:rsidRDefault="003A3AC4" w:rsidP="00AF37CA">
      <w:pPr>
        <w:spacing w:line="276" w:lineRule="auto"/>
        <w:jc w:val="both"/>
        <w:rPr>
          <w:rFonts w:asciiTheme="majorHAnsi" w:hAnsiTheme="majorHAnsi"/>
          <w:lang w:val="en-CA"/>
        </w:rPr>
      </w:pPr>
      <w:r w:rsidRPr="00AF37CA">
        <w:rPr>
          <w:rFonts w:asciiTheme="majorHAnsi" w:hAnsiTheme="majorHAnsi"/>
        </w:rPr>
        <w:t>Eine weitere</w:t>
      </w:r>
      <w:r w:rsidR="00EE6A2C" w:rsidRPr="00AF37CA">
        <w:rPr>
          <w:rFonts w:asciiTheme="majorHAnsi" w:hAnsiTheme="majorHAnsi"/>
        </w:rPr>
        <w:t xml:space="preserve"> Gelegenheit, </w:t>
      </w:r>
      <w:r w:rsidRPr="00AF37CA">
        <w:rPr>
          <w:rFonts w:asciiTheme="majorHAnsi" w:hAnsiTheme="majorHAnsi"/>
        </w:rPr>
        <w:t>um</w:t>
      </w:r>
      <w:r w:rsidR="00EE6A2C" w:rsidRPr="00AF37CA">
        <w:rPr>
          <w:rFonts w:asciiTheme="majorHAnsi" w:hAnsiTheme="majorHAnsi"/>
        </w:rPr>
        <w:t xml:space="preserve"> sicher auf </w:t>
      </w:r>
      <w:r w:rsidR="00737E2E" w:rsidRPr="00AF37CA">
        <w:rPr>
          <w:rFonts w:asciiTheme="majorHAnsi" w:hAnsiTheme="majorHAnsi"/>
        </w:rPr>
        <w:t>waschechte Locals</w:t>
      </w:r>
      <w:r w:rsidR="00EE6A2C" w:rsidRPr="00AF37CA">
        <w:rPr>
          <w:rFonts w:asciiTheme="majorHAnsi" w:hAnsiTheme="majorHAnsi"/>
        </w:rPr>
        <w:t xml:space="preserve"> </w:t>
      </w:r>
      <w:r w:rsidRPr="00AF37CA">
        <w:rPr>
          <w:rFonts w:asciiTheme="majorHAnsi" w:hAnsiTheme="majorHAnsi"/>
        </w:rPr>
        <w:t xml:space="preserve">zu </w:t>
      </w:r>
      <w:r w:rsidR="00EE6A2C" w:rsidRPr="00AF37CA">
        <w:rPr>
          <w:rFonts w:asciiTheme="majorHAnsi" w:hAnsiTheme="majorHAnsi"/>
        </w:rPr>
        <w:t xml:space="preserve">treffen: </w:t>
      </w:r>
      <w:r w:rsidRPr="00AF37CA">
        <w:rPr>
          <w:rFonts w:asciiTheme="majorHAnsi" w:hAnsiTheme="majorHAnsi"/>
        </w:rPr>
        <w:t>Sport!</w:t>
      </w:r>
      <w:r w:rsidR="00EE6A2C" w:rsidRPr="00AF37CA">
        <w:rPr>
          <w:rFonts w:asciiTheme="majorHAnsi" w:hAnsiTheme="majorHAnsi"/>
        </w:rPr>
        <w:t xml:space="preserve"> </w:t>
      </w:r>
      <w:r w:rsidRPr="00AF37CA">
        <w:rPr>
          <w:rFonts w:asciiTheme="majorHAnsi" w:hAnsiTheme="majorHAnsi"/>
        </w:rPr>
        <w:t xml:space="preserve">Die </w:t>
      </w:r>
      <w:hyperlink r:id="rId20" w:history="1">
        <w:r w:rsidR="00EE6A2C" w:rsidRPr="00AF37CA">
          <w:rPr>
            <w:rStyle w:val="Hyperlink"/>
            <w:rFonts w:asciiTheme="majorHAnsi" w:hAnsiTheme="majorHAnsi"/>
          </w:rPr>
          <w:t>Maple Leafs</w:t>
        </w:r>
      </w:hyperlink>
      <w:r w:rsidRPr="00AF37CA">
        <w:rPr>
          <w:rFonts w:asciiTheme="majorHAnsi" w:hAnsiTheme="majorHAnsi"/>
        </w:rPr>
        <w:t xml:space="preserve"> (Eishockey)</w:t>
      </w:r>
      <w:r w:rsidR="00EE6A2C" w:rsidRPr="00AF37CA">
        <w:rPr>
          <w:rFonts w:asciiTheme="majorHAnsi" w:hAnsiTheme="majorHAnsi"/>
        </w:rPr>
        <w:t xml:space="preserve">, </w:t>
      </w:r>
      <w:r w:rsidRPr="00AF37CA">
        <w:rPr>
          <w:rFonts w:asciiTheme="majorHAnsi" w:hAnsiTheme="majorHAnsi"/>
        </w:rPr>
        <w:t xml:space="preserve">die </w:t>
      </w:r>
      <w:hyperlink r:id="rId21" w:history="1">
        <w:r w:rsidR="00EE6A2C" w:rsidRPr="00AF37CA">
          <w:rPr>
            <w:rStyle w:val="Hyperlink"/>
            <w:rFonts w:asciiTheme="majorHAnsi" w:hAnsiTheme="majorHAnsi"/>
          </w:rPr>
          <w:t>Blue Jays</w:t>
        </w:r>
      </w:hyperlink>
      <w:r w:rsidRPr="00AF37CA">
        <w:rPr>
          <w:rFonts w:asciiTheme="majorHAnsi" w:hAnsiTheme="majorHAnsi"/>
        </w:rPr>
        <w:t xml:space="preserve"> (Baseball)</w:t>
      </w:r>
      <w:r w:rsidR="00EE6A2C" w:rsidRPr="00AF37CA">
        <w:rPr>
          <w:rFonts w:asciiTheme="majorHAnsi" w:hAnsiTheme="majorHAnsi"/>
        </w:rPr>
        <w:t xml:space="preserve"> und </w:t>
      </w:r>
      <w:r w:rsidRPr="00AF37CA">
        <w:rPr>
          <w:rFonts w:asciiTheme="majorHAnsi" w:hAnsiTheme="majorHAnsi"/>
        </w:rPr>
        <w:t>die</w:t>
      </w:r>
      <w:r w:rsidR="00EE6A2C" w:rsidRPr="00AF37CA">
        <w:rPr>
          <w:rFonts w:asciiTheme="majorHAnsi" w:hAnsiTheme="majorHAnsi"/>
        </w:rPr>
        <w:t xml:space="preserve"> </w:t>
      </w:r>
      <w:hyperlink r:id="rId22" w:history="1">
        <w:r w:rsidR="00EE6A2C" w:rsidRPr="00AF37CA">
          <w:rPr>
            <w:rStyle w:val="Hyperlink"/>
            <w:rFonts w:asciiTheme="majorHAnsi" w:hAnsiTheme="majorHAnsi"/>
          </w:rPr>
          <w:t>Raptors</w:t>
        </w:r>
      </w:hyperlink>
      <w:r w:rsidRPr="00AF37CA">
        <w:rPr>
          <w:rFonts w:asciiTheme="majorHAnsi" w:hAnsiTheme="majorHAnsi"/>
        </w:rPr>
        <w:t xml:space="preserve"> (Basektball)</w:t>
      </w:r>
      <w:r w:rsidR="00EE6A2C" w:rsidRPr="00AF37CA">
        <w:rPr>
          <w:rFonts w:asciiTheme="majorHAnsi" w:hAnsiTheme="majorHAnsi"/>
        </w:rPr>
        <w:t xml:space="preserve"> sind die </w:t>
      </w:r>
      <w:r w:rsidR="00737E2E" w:rsidRPr="00AF37CA">
        <w:rPr>
          <w:rFonts w:asciiTheme="majorHAnsi" w:hAnsiTheme="majorHAnsi"/>
        </w:rPr>
        <w:t xml:space="preserve">drei </w:t>
      </w:r>
      <w:r w:rsidR="00EE6A2C" w:rsidRPr="00AF37CA">
        <w:rPr>
          <w:rFonts w:asciiTheme="majorHAnsi" w:hAnsiTheme="majorHAnsi"/>
        </w:rPr>
        <w:t xml:space="preserve">großen Lieben der Torontonians. </w:t>
      </w:r>
      <w:r w:rsidRPr="00AF37CA">
        <w:rPr>
          <w:rFonts w:asciiTheme="majorHAnsi" w:hAnsiTheme="majorHAnsi"/>
        </w:rPr>
        <w:t>R</w:t>
      </w:r>
      <w:r w:rsidR="00EE6A2C" w:rsidRPr="00AF37CA">
        <w:rPr>
          <w:rFonts w:asciiTheme="majorHAnsi" w:hAnsiTheme="majorHAnsi"/>
        </w:rPr>
        <w:t xml:space="preserve">ichtig kanadisch wird es aber erst, wenn </w:t>
      </w:r>
      <w:r w:rsidR="00737E2E" w:rsidRPr="00AF37CA">
        <w:rPr>
          <w:rFonts w:asciiTheme="majorHAnsi" w:hAnsiTheme="majorHAnsi"/>
        </w:rPr>
        <w:t>eine</w:t>
      </w:r>
      <w:r w:rsidR="00EE6A2C" w:rsidRPr="00AF37CA">
        <w:rPr>
          <w:rFonts w:asciiTheme="majorHAnsi" w:hAnsiTheme="majorHAnsi"/>
        </w:rPr>
        <w:t xml:space="preserve"> Axt durch die Luft fliegt. </w:t>
      </w:r>
      <w:hyperlink r:id="rId23" w:history="1">
        <w:r w:rsidR="00EE6A2C" w:rsidRPr="00AF37CA">
          <w:rPr>
            <w:rStyle w:val="Hyperlink"/>
            <w:rFonts w:asciiTheme="majorHAnsi" w:hAnsiTheme="majorHAnsi"/>
          </w:rPr>
          <w:t>Backyard Axe Throwing League (BATL)</w:t>
        </w:r>
      </w:hyperlink>
      <w:r w:rsidR="00EE6A2C" w:rsidRPr="00AF37CA">
        <w:rPr>
          <w:rFonts w:asciiTheme="majorHAnsi" w:hAnsiTheme="majorHAnsi"/>
        </w:rPr>
        <w:t xml:space="preserve"> </w:t>
      </w:r>
      <w:r w:rsidRPr="00AF37CA">
        <w:rPr>
          <w:rFonts w:asciiTheme="majorHAnsi" w:hAnsiTheme="majorHAnsi"/>
        </w:rPr>
        <w:t>nennt sich</w:t>
      </w:r>
      <w:r w:rsidR="00EE6A2C" w:rsidRPr="00AF37CA">
        <w:rPr>
          <w:rFonts w:asciiTheme="majorHAnsi" w:hAnsiTheme="majorHAnsi"/>
        </w:rPr>
        <w:t xml:space="preserve"> die offizielle Liga im Axtwerfen – und die ist offen für Jedermann. </w:t>
      </w:r>
      <w:r w:rsidR="00EE6A2C" w:rsidRPr="00AF37CA">
        <w:rPr>
          <w:rFonts w:asciiTheme="majorHAnsi" w:hAnsiTheme="majorHAnsi"/>
          <w:lang w:val="en-CA"/>
        </w:rPr>
        <w:t>#AsCanadianAsPossible</w:t>
      </w:r>
    </w:p>
    <w:p w14:paraId="64F0FEA1" w14:textId="77777777" w:rsidR="00E655A6" w:rsidRDefault="00E655A6" w:rsidP="00AF37CA">
      <w:pPr>
        <w:spacing w:line="276" w:lineRule="auto"/>
        <w:jc w:val="both"/>
        <w:rPr>
          <w:rFonts w:asciiTheme="majorHAnsi" w:hAnsiTheme="majorHAnsi"/>
          <w:lang w:val="en-CA"/>
        </w:rPr>
      </w:pPr>
    </w:p>
    <w:p w14:paraId="4356C4C7" w14:textId="77777777" w:rsidR="00C3771A" w:rsidRPr="00AF37CA" w:rsidRDefault="00C3771A" w:rsidP="00AF37CA">
      <w:pPr>
        <w:spacing w:line="276" w:lineRule="auto"/>
        <w:jc w:val="both"/>
        <w:rPr>
          <w:rFonts w:asciiTheme="majorHAnsi" w:hAnsiTheme="majorHAnsi"/>
          <w:lang w:val="en-CA"/>
        </w:rPr>
      </w:pPr>
    </w:p>
    <w:p w14:paraId="74B2B57E" w14:textId="36013499" w:rsidR="00EE6A2C" w:rsidRDefault="00AF37CA" w:rsidP="00AF37CA">
      <w:pPr>
        <w:spacing w:line="276" w:lineRule="auto"/>
        <w:jc w:val="both"/>
        <w:rPr>
          <w:rFonts w:asciiTheme="majorHAnsi" w:hAnsiTheme="majorHAnsi"/>
          <w:b/>
          <w:lang w:val="en-CA"/>
        </w:rPr>
      </w:pPr>
      <w:r>
        <w:rPr>
          <w:rFonts w:asciiTheme="majorHAnsi" w:hAnsiTheme="majorHAnsi"/>
          <w:b/>
          <w:lang w:val="en-CA"/>
        </w:rPr>
        <w:t>Torontos Inseln</w:t>
      </w:r>
    </w:p>
    <w:p w14:paraId="72C7F077" w14:textId="77777777" w:rsidR="00C3771A" w:rsidRPr="00AF37CA" w:rsidRDefault="00C3771A" w:rsidP="00AF37CA">
      <w:pPr>
        <w:spacing w:line="276" w:lineRule="auto"/>
        <w:jc w:val="both"/>
        <w:rPr>
          <w:rFonts w:asciiTheme="majorHAnsi" w:hAnsiTheme="majorHAnsi"/>
          <w:b/>
          <w:lang w:val="en-CA"/>
        </w:rPr>
      </w:pPr>
    </w:p>
    <w:p w14:paraId="4A3CA48F" w14:textId="3AF4F899" w:rsidR="005748C4" w:rsidRPr="00AF37CA" w:rsidRDefault="003A3AC4" w:rsidP="00AF37CA">
      <w:pPr>
        <w:spacing w:line="276" w:lineRule="auto"/>
        <w:jc w:val="both"/>
        <w:rPr>
          <w:rFonts w:asciiTheme="majorHAnsi" w:hAnsiTheme="majorHAnsi"/>
        </w:rPr>
      </w:pPr>
      <w:r w:rsidRPr="00AF37CA">
        <w:rPr>
          <w:rFonts w:asciiTheme="majorHAnsi" w:hAnsiTheme="majorHAnsi"/>
          <w:lang w:val="en-CA"/>
        </w:rPr>
        <w:t>„Pl</w:t>
      </w:r>
      <w:r w:rsidR="00AF37CA">
        <w:rPr>
          <w:rFonts w:asciiTheme="majorHAnsi" w:hAnsiTheme="majorHAnsi"/>
          <w:lang w:val="en-CA"/>
        </w:rPr>
        <w:t xml:space="preserve">ease walk on the grass“, </w:t>
      </w:r>
      <w:r w:rsidRPr="00AF37CA">
        <w:rPr>
          <w:rFonts w:asciiTheme="majorHAnsi" w:hAnsiTheme="majorHAnsi"/>
          <w:lang w:val="en-CA"/>
        </w:rPr>
        <w:t xml:space="preserve">begrüßen Schilder </w:t>
      </w:r>
      <w:r w:rsidRPr="00C3771A">
        <w:rPr>
          <w:rFonts w:asciiTheme="majorHAnsi" w:hAnsiTheme="majorHAnsi"/>
          <w:lang w:val="en-CA"/>
        </w:rPr>
        <w:t>Besucher auf den Toronto Islands.</w:t>
      </w:r>
      <w:r w:rsidRPr="00AF37CA">
        <w:rPr>
          <w:rFonts w:asciiTheme="majorHAnsi" w:hAnsiTheme="majorHAnsi"/>
          <w:i/>
          <w:lang w:val="en-CA"/>
        </w:rPr>
        <w:t xml:space="preserve"> </w:t>
      </w:r>
      <w:r w:rsidRPr="00AF37CA">
        <w:rPr>
          <w:rFonts w:asciiTheme="majorHAnsi" w:hAnsiTheme="majorHAnsi"/>
        </w:rPr>
        <w:t xml:space="preserve">Die vorgelagerten </w:t>
      </w:r>
      <w:hyperlink r:id="rId24" w:history="1">
        <w:r w:rsidRPr="00AF37CA">
          <w:rPr>
            <w:rStyle w:val="Hyperlink"/>
            <w:rFonts w:asciiTheme="majorHAnsi" w:hAnsiTheme="majorHAnsi"/>
          </w:rPr>
          <w:t>Inseln auf dem Ontario Lake</w:t>
        </w:r>
      </w:hyperlink>
      <w:r w:rsidRPr="00AF37CA">
        <w:rPr>
          <w:rFonts w:asciiTheme="majorHAnsi" w:hAnsiTheme="majorHAnsi"/>
        </w:rPr>
        <w:t xml:space="preserve"> sind eine erfrischende Abwechslung vom bunten</w:t>
      </w:r>
      <w:r w:rsidR="00EE6A2C" w:rsidRPr="00AF37CA">
        <w:rPr>
          <w:rFonts w:asciiTheme="majorHAnsi" w:hAnsiTheme="majorHAnsi"/>
        </w:rPr>
        <w:t xml:space="preserve"> </w:t>
      </w:r>
      <w:r w:rsidR="00EE6A2C" w:rsidRPr="00AF37CA">
        <w:rPr>
          <w:rFonts w:asciiTheme="majorHAnsi" w:hAnsiTheme="majorHAnsi"/>
        </w:rPr>
        <w:lastRenderedPageBreak/>
        <w:t xml:space="preserve">Treiben in Downtown Toronto. </w:t>
      </w:r>
      <w:r w:rsidRPr="00AF37CA">
        <w:rPr>
          <w:rFonts w:asciiTheme="majorHAnsi" w:hAnsiTheme="majorHAnsi"/>
        </w:rPr>
        <w:t xml:space="preserve">Da die Inseln für den motorisierten Verkehr </w:t>
      </w:r>
      <w:r w:rsidR="009C6F45" w:rsidRPr="00AF37CA">
        <w:rPr>
          <w:rFonts w:asciiTheme="majorHAnsi" w:hAnsiTheme="majorHAnsi"/>
        </w:rPr>
        <w:t xml:space="preserve">komplett gesperrt sind, schnappen sich Besucher </w:t>
      </w:r>
      <w:r w:rsidRPr="00AF37CA">
        <w:rPr>
          <w:rFonts w:asciiTheme="majorHAnsi" w:hAnsiTheme="majorHAnsi"/>
        </w:rPr>
        <w:t xml:space="preserve">am besten eines der </w:t>
      </w:r>
      <w:hyperlink r:id="rId25" w:history="1">
        <w:r w:rsidR="00C3771A">
          <w:rPr>
            <w:rStyle w:val="Hyperlink"/>
            <w:rFonts w:asciiTheme="majorHAnsi" w:hAnsiTheme="majorHAnsi"/>
          </w:rPr>
          <w:t>städtischen Mietbikes</w:t>
        </w:r>
      </w:hyperlink>
      <w:r w:rsidRPr="00AF37CA">
        <w:rPr>
          <w:rFonts w:asciiTheme="majorHAnsi" w:hAnsiTheme="majorHAnsi"/>
        </w:rPr>
        <w:t>, die überall in der Innenstadt an de</w:t>
      </w:r>
      <w:r w:rsidR="00C3771A">
        <w:rPr>
          <w:rFonts w:asciiTheme="majorHAnsi" w:hAnsiTheme="majorHAnsi"/>
        </w:rPr>
        <w:t>n</w:t>
      </w:r>
      <w:r w:rsidRPr="00AF37CA">
        <w:rPr>
          <w:rFonts w:asciiTheme="majorHAnsi" w:hAnsiTheme="majorHAnsi"/>
        </w:rPr>
        <w:t xml:space="preserve"> S</w:t>
      </w:r>
      <w:r w:rsidR="009C6F45" w:rsidRPr="00AF37CA">
        <w:rPr>
          <w:rFonts w:asciiTheme="majorHAnsi" w:hAnsiTheme="majorHAnsi"/>
        </w:rPr>
        <w:t>traßenecken bereitstehen, radeln</w:t>
      </w:r>
      <w:r w:rsidR="00EE6A2C" w:rsidRPr="00AF37CA">
        <w:rPr>
          <w:rFonts w:asciiTheme="majorHAnsi" w:hAnsiTheme="majorHAnsi"/>
        </w:rPr>
        <w:t xml:space="preserve"> </w:t>
      </w:r>
      <w:r w:rsidRPr="00AF37CA">
        <w:rPr>
          <w:rFonts w:asciiTheme="majorHAnsi" w:hAnsiTheme="majorHAnsi"/>
        </w:rPr>
        <w:t>damit zum Hafen und</w:t>
      </w:r>
      <w:r w:rsidR="00EE6A2C" w:rsidRPr="00AF37CA">
        <w:rPr>
          <w:rFonts w:asciiTheme="majorHAnsi" w:hAnsiTheme="majorHAnsi"/>
        </w:rPr>
        <w:t xml:space="preserve"> </w:t>
      </w:r>
      <w:r w:rsidR="009C6F45" w:rsidRPr="00AF37CA">
        <w:rPr>
          <w:rFonts w:asciiTheme="majorHAnsi" w:hAnsiTheme="majorHAnsi"/>
        </w:rPr>
        <w:t>setzen</w:t>
      </w:r>
      <w:r w:rsidRPr="00AF37CA">
        <w:rPr>
          <w:rFonts w:asciiTheme="majorHAnsi" w:hAnsiTheme="majorHAnsi"/>
        </w:rPr>
        <w:t xml:space="preserve"> mit einer der</w:t>
      </w:r>
      <w:r w:rsidR="00EE6A2C" w:rsidRPr="00AF37CA">
        <w:rPr>
          <w:rFonts w:asciiTheme="majorHAnsi" w:hAnsiTheme="majorHAnsi"/>
        </w:rPr>
        <w:t xml:space="preserve"> Fähre</w:t>
      </w:r>
      <w:r w:rsidRPr="00AF37CA">
        <w:rPr>
          <w:rFonts w:asciiTheme="majorHAnsi" w:hAnsiTheme="majorHAnsi"/>
        </w:rPr>
        <w:t>n</w:t>
      </w:r>
      <w:r w:rsidR="00EE6A2C" w:rsidRPr="00AF37CA">
        <w:rPr>
          <w:rFonts w:asciiTheme="majorHAnsi" w:hAnsiTheme="majorHAnsi"/>
        </w:rPr>
        <w:t xml:space="preserve"> über den See</w:t>
      </w:r>
      <w:r w:rsidR="00C3771A">
        <w:rPr>
          <w:rFonts w:asciiTheme="majorHAnsi" w:hAnsiTheme="majorHAnsi"/>
        </w:rPr>
        <w:t>. E</w:t>
      </w:r>
      <w:r w:rsidRPr="00AF37CA">
        <w:rPr>
          <w:rFonts w:asciiTheme="majorHAnsi" w:hAnsiTheme="majorHAnsi"/>
        </w:rPr>
        <w:t>ine</w:t>
      </w:r>
      <w:r w:rsidR="00C3771A">
        <w:rPr>
          <w:rFonts w:asciiTheme="majorHAnsi" w:hAnsiTheme="majorHAnsi"/>
        </w:rPr>
        <w:t xml:space="preserve"> Fahrt, bei der sich</w:t>
      </w:r>
      <w:r w:rsidR="009C6F45" w:rsidRPr="00AF37CA">
        <w:rPr>
          <w:rFonts w:asciiTheme="majorHAnsi" w:hAnsiTheme="majorHAnsi"/>
        </w:rPr>
        <w:t xml:space="preserve"> </w:t>
      </w:r>
      <w:r w:rsidRPr="00AF37CA">
        <w:rPr>
          <w:rFonts w:asciiTheme="majorHAnsi" w:hAnsiTheme="majorHAnsi"/>
        </w:rPr>
        <w:t xml:space="preserve">die Skyline von Toronto </w:t>
      </w:r>
      <w:r w:rsidR="009C6F45" w:rsidRPr="00AF37CA">
        <w:rPr>
          <w:rFonts w:asciiTheme="majorHAnsi" w:hAnsiTheme="majorHAnsi"/>
        </w:rPr>
        <w:t xml:space="preserve">von ihrer besten Seite für den perfekten Instagram-Shot </w:t>
      </w:r>
      <w:r w:rsidRPr="00AF37CA">
        <w:rPr>
          <w:rFonts w:asciiTheme="majorHAnsi" w:hAnsiTheme="majorHAnsi"/>
        </w:rPr>
        <w:t>präsentiert!</w:t>
      </w:r>
      <w:r w:rsidR="00C3771A">
        <w:rPr>
          <w:rFonts w:asciiTheme="majorHAnsi" w:hAnsiTheme="majorHAnsi"/>
        </w:rPr>
        <w:t xml:space="preserve"> </w:t>
      </w:r>
      <w:r w:rsidRPr="00AF37CA">
        <w:rPr>
          <w:rFonts w:asciiTheme="majorHAnsi" w:hAnsiTheme="majorHAnsi"/>
        </w:rPr>
        <w:t xml:space="preserve">Für noch mehr Natur-Erlebnis </w:t>
      </w:r>
      <w:r w:rsidR="009C6F45" w:rsidRPr="00AF37CA">
        <w:rPr>
          <w:rFonts w:asciiTheme="majorHAnsi" w:hAnsiTheme="majorHAnsi"/>
        </w:rPr>
        <w:t xml:space="preserve">geht es </w:t>
      </w:r>
      <w:r w:rsidRPr="00AF37CA">
        <w:rPr>
          <w:rFonts w:asciiTheme="majorHAnsi" w:hAnsiTheme="majorHAnsi"/>
        </w:rPr>
        <w:t>dann am besten direkt auf das Wasser</w:t>
      </w:r>
      <w:r w:rsidR="005748C4" w:rsidRPr="00AF37CA">
        <w:rPr>
          <w:rFonts w:asciiTheme="majorHAnsi" w:hAnsiTheme="majorHAnsi"/>
        </w:rPr>
        <w:t xml:space="preserve">. </w:t>
      </w:r>
      <w:r w:rsidR="00F57DFE" w:rsidRPr="00AF37CA">
        <w:rPr>
          <w:rFonts w:asciiTheme="majorHAnsi" w:hAnsiTheme="majorHAnsi"/>
        </w:rPr>
        <w:t xml:space="preserve">Ob Kanu, Kajak oder SUP, neben Touren </w:t>
      </w:r>
      <w:r w:rsidR="009C6F45" w:rsidRPr="00AF37CA">
        <w:rPr>
          <w:rFonts w:asciiTheme="majorHAnsi" w:hAnsiTheme="majorHAnsi"/>
        </w:rPr>
        <w:t>und Routen für jede Könnerstufe</w:t>
      </w:r>
      <w:r w:rsidR="00F57DFE" w:rsidRPr="00AF37CA">
        <w:rPr>
          <w:rFonts w:asciiTheme="majorHAnsi" w:hAnsiTheme="majorHAnsi"/>
        </w:rPr>
        <w:t xml:space="preserve"> </w:t>
      </w:r>
      <w:r w:rsidRPr="00AF37CA">
        <w:rPr>
          <w:rFonts w:asciiTheme="majorHAnsi" w:hAnsiTheme="majorHAnsi"/>
        </w:rPr>
        <w:t>warten</w:t>
      </w:r>
      <w:r w:rsidR="00F57DFE" w:rsidRPr="00AF37CA">
        <w:rPr>
          <w:rFonts w:asciiTheme="majorHAnsi" w:hAnsiTheme="majorHAnsi"/>
        </w:rPr>
        <w:t xml:space="preserve"> </w:t>
      </w:r>
      <w:r w:rsidR="00737E2E" w:rsidRPr="00AF37CA">
        <w:rPr>
          <w:rFonts w:asciiTheme="majorHAnsi" w:hAnsiTheme="majorHAnsi"/>
        </w:rPr>
        <w:t>auch</w:t>
      </w:r>
      <w:r w:rsidR="00A87922" w:rsidRPr="00AF37CA">
        <w:rPr>
          <w:rFonts w:asciiTheme="majorHAnsi" w:hAnsiTheme="majorHAnsi"/>
        </w:rPr>
        <w:t xml:space="preserve"> </w:t>
      </w:r>
      <w:r w:rsidRPr="00AF37CA">
        <w:rPr>
          <w:rFonts w:asciiTheme="majorHAnsi" w:hAnsiTheme="majorHAnsi"/>
        </w:rPr>
        <w:t xml:space="preserve">außergewöhnliche </w:t>
      </w:r>
      <w:r w:rsidR="00A87922" w:rsidRPr="00AF37CA">
        <w:rPr>
          <w:rFonts w:asciiTheme="majorHAnsi" w:hAnsiTheme="majorHAnsi"/>
        </w:rPr>
        <w:t>Angebote</w:t>
      </w:r>
      <w:r w:rsidRPr="00AF37CA">
        <w:rPr>
          <w:rFonts w:asciiTheme="majorHAnsi" w:hAnsiTheme="majorHAnsi"/>
        </w:rPr>
        <w:t xml:space="preserve"> auf Abenteuerlustige</w:t>
      </w:r>
      <w:r w:rsidR="00A87922" w:rsidRPr="00AF37CA">
        <w:rPr>
          <w:rFonts w:asciiTheme="majorHAnsi" w:hAnsiTheme="majorHAnsi"/>
        </w:rPr>
        <w:t xml:space="preserve">, wie beispielsweise </w:t>
      </w:r>
      <w:hyperlink r:id="rId26" w:history="1">
        <w:r w:rsidR="003E0054" w:rsidRPr="00AF37CA">
          <w:rPr>
            <w:rStyle w:val="Hyperlink"/>
            <w:rFonts w:asciiTheme="majorHAnsi" w:hAnsiTheme="majorHAnsi"/>
          </w:rPr>
          <w:t xml:space="preserve">Gentle </w:t>
        </w:r>
        <w:r w:rsidR="00A87922" w:rsidRPr="00AF37CA">
          <w:rPr>
            <w:rStyle w:val="Hyperlink"/>
            <w:rFonts w:asciiTheme="majorHAnsi" w:hAnsiTheme="majorHAnsi"/>
          </w:rPr>
          <w:t>Wave Yoga und Pilates auf dem SUP</w:t>
        </w:r>
      </w:hyperlink>
      <w:r w:rsidR="00A87922" w:rsidRPr="00AF37CA">
        <w:rPr>
          <w:rFonts w:asciiTheme="majorHAnsi" w:hAnsiTheme="majorHAnsi"/>
        </w:rPr>
        <w:t xml:space="preserve"> </w:t>
      </w:r>
      <w:r w:rsidR="00737E2E" w:rsidRPr="00AF37CA">
        <w:rPr>
          <w:rFonts w:asciiTheme="majorHAnsi" w:hAnsiTheme="majorHAnsi"/>
        </w:rPr>
        <w:t xml:space="preserve">an den Stadtstränden, liebevoll „The Beaches“ genannt, </w:t>
      </w:r>
      <w:r w:rsidR="00A87922" w:rsidRPr="00AF37CA">
        <w:rPr>
          <w:rFonts w:asciiTheme="majorHAnsi" w:hAnsiTheme="majorHAnsi"/>
        </w:rPr>
        <w:t>oder</w:t>
      </w:r>
      <w:r w:rsidR="003E0054" w:rsidRPr="00AF37CA">
        <w:rPr>
          <w:rFonts w:asciiTheme="majorHAnsi" w:hAnsiTheme="majorHAnsi"/>
        </w:rPr>
        <w:t xml:space="preserve"> eine Paddeltour im historischen </w:t>
      </w:r>
      <w:r w:rsidR="009C6F45" w:rsidRPr="00AF37CA">
        <w:rPr>
          <w:rFonts w:asciiTheme="majorHAnsi" w:hAnsiTheme="majorHAnsi"/>
        </w:rPr>
        <w:t>Voyager Canoe m</w:t>
      </w:r>
      <w:r w:rsidR="003E0054" w:rsidRPr="00AF37CA">
        <w:rPr>
          <w:rFonts w:asciiTheme="majorHAnsi" w:hAnsiTheme="majorHAnsi"/>
        </w:rPr>
        <w:t xml:space="preserve">it anschließendem kulinarischen Ausklang am Lagerfeuer – </w:t>
      </w:r>
      <w:r w:rsidRPr="00AF37CA">
        <w:rPr>
          <w:rFonts w:asciiTheme="majorHAnsi" w:hAnsiTheme="majorHAnsi"/>
        </w:rPr>
        <w:t xml:space="preserve">Hashtag </w:t>
      </w:r>
      <w:r w:rsidR="003E0054" w:rsidRPr="00AF37CA">
        <w:rPr>
          <w:rFonts w:asciiTheme="majorHAnsi" w:hAnsiTheme="majorHAnsi"/>
        </w:rPr>
        <w:t xml:space="preserve">#IntoTheWild. </w:t>
      </w:r>
    </w:p>
    <w:p w14:paraId="5437D7C0" w14:textId="77777777" w:rsidR="00EE6A2C" w:rsidRPr="00AF37CA" w:rsidRDefault="00EE6A2C" w:rsidP="00AF37CA">
      <w:pPr>
        <w:spacing w:line="276" w:lineRule="auto"/>
        <w:jc w:val="both"/>
        <w:rPr>
          <w:rFonts w:asciiTheme="majorHAnsi" w:hAnsiTheme="majorHAnsi"/>
        </w:rPr>
      </w:pPr>
    </w:p>
    <w:p w14:paraId="41F2D3EF" w14:textId="2D4B2B4F" w:rsidR="00804F66" w:rsidRPr="00AF37CA" w:rsidRDefault="003E0054" w:rsidP="00AF37CA">
      <w:pPr>
        <w:spacing w:line="276" w:lineRule="auto"/>
        <w:jc w:val="both"/>
        <w:rPr>
          <w:rFonts w:asciiTheme="majorHAnsi" w:hAnsiTheme="majorHAnsi"/>
        </w:rPr>
      </w:pPr>
      <w:r w:rsidRPr="00AF37CA">
        <w:rPr>
          <w:rFonts w:asciiTheme="majorHAnsi" w:hAnsiTheme="majorHAnsi"/>
        </w:rPr>
        <w:t xml:space="preserve">Ein Tag in Toronto kann </w:t>
      </w:r>
      <w:r w:rsidR="003A3AC4" w:rsidRPr="00AF37CA">
        <w:rPr>
          <w:rFonts w:asciiTheme="majorHAnsi" w:hAnsiTheme="majorHAnsi"/>
        </w:rPr>
        <w:t xml:space="preserve">also </w:t>
      </w:r>
      <w:r w:rsidRPr="00AF37CA">
        <w:rPr>
          <w:rFonts w:asciiTheme="majorHAnsi" w:hAnsiTheme="majorHAnsi"/>
        </w:rPr>
        <w:t xml:space="preserve">vieles sein: Entspannt, wild, aufregend… sicher aber nie: langweilig. </w:t>
      </w:r>
      <w:r w:rsidR="00EE6A2C" w:rsidRPr="00AF37CA">
        <w:rPr>
          <w:rFonts w:asciiTheme="majorHAnsi" w:hAnsiTheme="majorHAnsi"/>
        </w:rPr>
        <w:t xml:space="preserve">Was </w:t>
      </w:r>
      <w:r w:rsidR="00B35E9B" w:rsidRPr="00AF37CA">
        <w:rPr>
          <w:rFonts w:asciiTheme="majorHAnsi" w:hAnsiTheme="majorHAnsi"/>
        </w:rPr>
        <w:t>hat Toronto morgen zu bieten? Der Blick aufs Smartphone wird es zeigen! #seetorontonow!</w:t>
      </w:r>
    </w:p>
    <w:p w14:paraId="569D43E1" w14:textId="77777777" w:rsidR="004F6EBF" w:rsidRPr="00AF37CA" w:rsidRDefault="004F6EBF" w:rsidP="00AF37CA">
      <w:pPr>
        <w:spacing w:line="276" w:lineRule="auto"/>
        <w:jc w:val="both"/>
        <w:rPr>
          <w:rFonts w:asciiTheme="majorHAnsi" w:hAnsiTheme="majorHAnsi"/>
        </w:rPr>
      </w:pPr>
    </w:p>
    <w:p w14:paraId="6A41FB3B" w14:textId="77777777" w:rsidR="004F6EBF" w:rsidRPr="00AF37CA" w:rsidRDefault="004F6EBF" w:rsidP="00AF37CA">
      <w:pPr>
        <w:spacing w:line="276" w:lineRule="auto"/>
        <w:jc w:val="both"/>
        <w:rPr>
          <w:rFonts w:asciiTheme="majorHAnsi" w:hAnsiTheme="majorHAnsi"/>
        </w:rPr>
      </w:pPr>
    </w:p>
    <w:p w14:paraId="712F326C" w14:textId="4F420F27" w:rsidR="00D17D9E" w:rsidRPr="00AF37CA" w:rsidRDefault="00D17D9E" w:rsidP="00AF37CA">
      <w:pPr>
        <w:spacing w:line="276" w:lineRule="auto"/>
        <w:jc w:val="both"/>
        <w:rPr>
          <w:rFonts w:asciiTheme="majorHAnsi" w:hAnsiTheme="majorHAnsi"/>
        </w:rPr>
      </w:pPr>
    </w:p>
    <w:sectPr w:rsidR="00D17D9E" w:rsidRPr="00AF37CA" w:rsidSect="00922A8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6D69" w14:textId="77777777" w:rsidR="001E399D" w:rsidRDefault="001E399D" w:rsidP="00F347D5">
      <w:r>
        <w:separator/>
      </w:r>
    </w:p>
  </w:endnote>
  <w:endnote w:type="continuationSeparator" w:id="0">
    <w:p w14:paraId="541BAC87" w14:textId="77777777" w:rsidR="001E399D" w:rsidRDefault="001E399D" w:rsidP="00F3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DB5BE" w14:textId="77777777" w:rsidR="001E399D" w:rsidRDefault="001E399D" w:rsidP="00F347D5">
      <w:r>
        <w:separator/>
      </w:r>
    </w:p>
  </w:footnote>
  <w:footnote w:type="continuationSeparator" w:id="0">
    <w:p w14:paraId="79C6142A" w14:textId="77777777" w:rsidR="001E399D" w:rsidRDefault="001E399D" w:rsidP="00F3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328A"/>
    <w:multiLevelType w:val="multilevel"/>
    <w:tmpl w:val="3432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64568"/>
    <w:multiLevelType w:val="multilevel"/>
    <w:tmpl w:val="D60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687008"/>
    <w:multiLevelType w:val="multilevel"/>
    <w:tmpl w:val="4FA0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9E"/>
    <w:rsid w:val="0000503E"/>
    <w:rsid w:val="00016078"/>
    <w:rsid w:val="00050CE3"/>
    <w:rsid w:val="00081693"/>
    <w:rsid w:val="000A01C1"/>
    <w:rsid w:val="000A102F"/>
    <w:rsid w:val="000B7F0B"/>
    <w:rsid w:val="000C76D5"/>
    <w:rsid w:val="00110F2C"/>
    <w:rsid w:val="0012741C"/>
    <w:rsid w:val="00156D11"/>
    <w:rsid w:val="001757B9"/>
    <w:rsid w:val="001971F0"/>
    <w:rsid w:val="001D4346"/>
    <w:rsid w:val="001D5BC6"/>
    <w:rsid w:val="001E399D"/>
    <w:rsid w:val="002511A5"/>
    <w:rsid w:val="00327AD9"/>
    <w:rsid w:val="00331F0D"/>
    <w:rsid w:val="003636EC"/>
    <w:rsid w:val="00392AC3"/>
    <w:rsid w:val="003A17F1"/>
    <w:rsid w:val="003A3AC4"/>
    <w:rsid w:val="003B1DE2"/>
    <w:rsid w:val="003E0054"/>
    <w:rsid w:val="00407CC1"/>
    <w:rsid w:val="00441A8F"/>
    <w:rsid w:val="00460E4D"/>
    <w:rsid w:val="004A0935"/>
    <w:rsid w:val="004F4EEB"/>
    <w:rsid w:val="004F6EBF"/>
    <w:rsid w:val="00547970"/>
    <w:rsid w:val="005748C4"/>
    <w:rsid w:val="005D3BD0"/>
    <w:rsid w:val="005E0A4C"/>
    <w:rsid w:val="00616BAC"/>
    <w:rsid w:val="006220EA"/>
    <w:rsid w:val="006312BF"/>
    <w:rsid w:val="006363F8"/>
    <w:rsid w:val="00651757"/>
    <w:rsid w:val="006938D5"/>
    <w:rsid w:val="006A5A51"/>
    <w:rsid w:val="006D63EA"/>
    <w:rsid w:val="006E04E2"/>
    <w:rsid w:val="006E0DBB"/>
    <w:rsid w:val="006F30AE"/>
    <w:rsid w:val="00725325"/>
    <w:rsid w:val="0073149C"/>
    <w:rsid w:val="00737E2E"/>
    <w:rsid w:val="007426E2"/>
    <w:rsid w:val="007459A8"/>
    <w:rsid w:val="00755F70"/>
    <w:rsid w:val="00785223"/>
    <w:rsid w:val="00791996"/>
    <w:rsid w:val="007D116D"/>
    <w:rsid w:val="007F0570"/>
    <w:rsid w:val="00804F66"/>
    <w:rsid w:val="00813AC8"/>
    <w:rsid w:val="0088609F"/>
    <w:rsid w:val="00913E06"/>
    <w:rsid w:val="00922A8A"/>
    <w:rsid w:val="009C6F45"/>
    <w:rsid w:val="009E54F6"/>
    <w:rsid w:val="00A2145A"/>
    <w:rsid w:val="00A34359"/>
    <w:rsid w:val="00A87922"/>
    <w:rsid w:val="00AB3AF2"/>
    <w:rsid w:val="00AE644F"/>
    <w:rsid w:val="00AE69D6"/>
    <w:rsid w:val="00AF37CA"/>
    <w:rsid w:val="00B00597"/>
    <w:rsid w:val="00B116C5"/>
    <w:rsid w:val="00B35E9B"/>
    <w:rsid w:val="00B63A9F"/>
    <w:rsid w:val="00B9639C"/>
    <w:rsid w:val="00BA3B8B"/>
    <w:rsid w:val="00BE0433"/>
    <w:rsid w:val="00BF5ABB"/>
    <w:rsid w:val="00C316C8"/>
    <w:rsid w:val="00C3771A"/>
    <w:rsid w:val="00C57968"/>
    <w:rsid w:val="00CD755C"/>
    <w:rsid w:val="00D17D9E"/>
    <w:rsid w:val="00D37293"/>
    <w:rsid w:val="00D4414A"/>
    <w:rsid w:val="00D473FA"/>
    <w:rsid w:val="00D673D0"/>
    <w:rsid w:val="00D74642"/>
    <w:rsid w:val="00D75DF2"/>
    <w:rsid w:val="00DA021D"/>
    <w:rsid w:val="00E16687"/>
    <w:rsid w:val="00E45779"/>
    <w:rsid w:val="00E54716"/>
    <w:rsid w:val="00E655A6"/>
    <w:rsid w:val="00E770A6"/>
    <w:rsid w:val="00EA5405"/>
    <w:rsid w:val="00EC2684"/>
    <w:rsid w:val="00EC3B62"/>
    <w:rsid w:val="00EE6A2C"/>
    <w:rsid w:val="00F14873"/>
    <w:rsid w:val="00F347D5"/>
    <w:rsid w:val="00F5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3839E"/>
  <w14:defaultImageDpi w14:val="300"/>
  <w15:docId w15:val="{65B55D17-8DD8-144F-94C0-88794BE1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F347D5"/>
  </w:style>
  <w:style w:type="character" w:customStyle="1" w:styleId="FunotentextZchn">
    <w:name w:val="Fußnotentext Zchn"/>
    <w:basedOn w:val="Absatz-Standardschriftart"/>
    <w:link w:val="Funotentext"/>
    <w:uiPriority w:val="99"/>
    <w:rsid w:val="00F347D5"/>
  </w:style>
  <w:style w:type="character" w:styleId="Funotenzeichen">
    <w:name w:val="footnote reference"/>
    <w:basedOn w:val="Absatz-Standardschriftart"/>
    <w:uiPriority w:val="99"/>
    <w:unhideWhenUsed/>
    <w:rsid w:val="00F347D5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AE644F"/>
  </w:style>
  <w:style w:type="paragraph" w:styleId="Listenabsatz">
    <w:name w:val="List Paragraph"/>
    <w:basedOn w:val="Standard"/>
    <w:uiPriority w:val="34"/>
    <w:qFormat/>
    <w:rsid w:val="00AE644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D116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D116D"/>
  </w:style>
  <w:style w:type="character" w:customStyle="1" w:styleId="KommentartextZchn">
    <w:name w:val="Kommentartext Zchn"/>
    <w:basedOn w:val="Absatz-Standardschriftart"/>
    <w:link w:val="Kommentartext"/>
    <w:uiPriority w:val="99"/>
    <w:rsid w:val="007D116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116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116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16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1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A3B8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10F2C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9639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A54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torontonow.de/" TargetMode="External"/><Relationship Id="rId13" Type="http://schemas.openxmlformats.org/officeDocument/2006/relationships/hyperlink" Target="http://greektowntoronto.com/" TargetMode="External"/><Relationship Id="rId18" Type="http://schemas.openxmlformats.org/officeDocument/2006/relationships/hyperlink" Target="http://millstreetbrewery.com/toronto-brew-pub/" TargetMode="External"/><Relationship Id="rId26" Type="http://schemas.openxmlformats.org/officeDocument/2006/relationships/hyperlink" Target="https://www.oshaosh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lb.com/bluejays" TargetMode="External"/><Relationship Id="rId7" Type="http://schemas.openxmlformats.org/officeDocument/2006/relationships/hyperlink" Target="mailto:https://www.thedrake.ca/thedrakehotel/" TargetMode="External"/><Relationship Id="rId12" Type="http://schemas.openxmlformats.org/officeDocument/2006/relationships/hyperlink" Target="http://www.gerrardindiabazaar.com/" TargetMode="External"/><Relationship Id="rId17" Type="http://schemas.openxmlformats.org/officeDocument/2006/relationships/hyperlink" Target="https://www.thedistillerydistrict.com/" TargetMode="External"/><Relationship Id="rId25" Type="http://schemas.openxmlformats.org/officeDocument/2006/relationships/hyperlink" Target="https://bikesharetoront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urguys.ca/tour/free-graffiti-tour-queen-street-west-toronto/" TargetMode="External"/><Relationship Id="rId20" Type="http://schemas.openxmlformats.org/officeDocument/2006/relationships/hyperlink" Target="https://www.nhl.com/mapleleaf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ubbysjamaican.com/" TargetMode="External"/><Relationship Id="rId24" Type="http://schemas.openxmlformats.org/officeDocument/2006/relationships/hyperlink" Target="https://www.torontoisland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etorontonow.com/my-toronto/toronto-street-art/" TargetMode="External"/><Relationship Id="rId23" Type="http://schemas.openxmlformats.org/officeDocument/2006/relationships/hyperlink" Target="https://batlgrounds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om.on.ca/en/whats-on/rom-friday-night-live" TargetMode="External"/><Relationship Id="rId19" Type="http://schemas.openxmlformats.org/officeDocument/2006/relationships/hyperlink" Target="http://ontariosak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drake.ca/thedrakehotel/food-drink" TargetMode="External"/><Relationship Id="rId14" Type="http://schemas.openxmlformats.org/officeDocument/2006/relationships/hyperlink" Target="https://www.blogto.com/arts/2018/06/graffiti-alley-might-be-be-torontos-most-unexpected-tourist-attraction/" TargetMode="External"/><Relationship Id="rId22" Type="http://schemas.openxmlformats.org/officeDocument/2006/relationships/hyperlink" Target="https://www.mlb.com/bluejay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Kirsten Bungart</cp:lastModifiedBy>
  <cp:revision>3</cp:revision>
  <dcterms:created xsi:type="dcterms:W3CDTF">2019-09-04T12:44:00Z</dcterms:created>
  <dcterms:modified xsi:type="dcterms:W3CDTF">2019-09-10T13:11:00Z</dcterms:modified>
</cp:coreProperties>
</file>