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23070B" w14:textId="77777777" w:rsidR="00E55063" w:rsidRPr="003A038A" w:rsidRDefault="00E55063" w:rsidP="00F778F5">
      <w:pPr>
        <w:pStyle w:val="KeinAbsatzformat"/>
        <w:tabs>
          <w:tab w:val="left" w:pos="227"/>
        </w:tabs>
        <w:spacing w:line="240" w:lineRule="auto"/>
        <w:ind w:left="-142" w:right="260"/>
        <w:jc w:val="both"/>
        <w:rPr>
          <w:rFonts w:ascii="Calibri" w:hAnsi="Calibri" w:cs="Calibri"/>
        </w:rPr>
      </w:pPr>
    </w:p>
    <w:p w14:paraId="49D21686" w14:textId="77777777" w:rsidR="00E55063" w:rsidRPr="003A038A" w:rsidRDefault="007F2D6C" w:rsidP="00F778F5">
      <w:pPr>
        <w:pStyle w:val="KeinAbsatzformat"/>
        <w:tabs>
          <w:tab w:val="left" w:pos="227"/>
        </w:tabs>
        <w:spacing w:line="240" w:lineRule="auto"/>
        <w:ind w:left="-142" w:right="260"/>
        <w:jc w:val="center"/>
        <w:rPr>
          <w:rFonts w:ascii="Calibri" w:hAnsi="Calibri" w:cs="Calibri"/>
        </w:rPr>
      </w:pPr>
      <w:r w:rsidRPr="003A038A">
        <w:rPr>
          <w:rFonts w:ascii="Calibri" w:hAnsi="Calibri" w:cs="Calibri"/>
          <w:noProof/>
          <w:lang w:val="en-CA" w:eastAsia="en-CA"/>
        </w:rPr>
        <w:drawing>
          <wp:inline distT="0" distB="0" distL="0" distR="0" wp14:anchorId="44E6F614" wp14:editId="6B7B31D2">
            <wp:extent cx="2667000" cy="1209675"/>
            <wp:effectExtent l="0" t="0" r="0" b="0"/>
            <wp:docPr id="1" name="Bild 1" descr="L_DestinationCanada_Tagline%20EN_rgb@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DestinationCanada_Tagline%20EN_rgb@4x-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209675"/>
                    </a:xfrm>
                    <a:prstGeom prst="rect">
                      <a:avLst/>
                    </a:prstGeom>
                    <a:noFill/>
                    <a:ln>
                      <a:noFill/>
                    </a:ln>
                  </pic:spPr>
                </pic:pic>
              </a:graphicData>
            </a:graphic>
          </wp:inline>
        </w:drawing>
      </w:r>
    </w:p>
    <w:p w14:paraId="1BB6F13E" w14:textId="77777777" w:rsidR="00E55063" w:rsidRPr="003A038A" w:rsidRDefault="00F778F5" w:rsidP="00F778F5">
      <w:pPr>
        <w:pStyle w:val="KeinAbsatzformat"/>
        <w:tabs>
          <w:tab w:val="left" w:pos="227"/>
        </w:tabs>
        <w:spacing w:line="240" w:lineRule="auto"/>
        <w:ind w:left="-142" w:right="260"/>
        <w:jc w:val="both"/>
        <w:rPr>
          <w:rFonts w:ascii="Calibri" w:hAnsi="Calibri" w:cs="Calibri"/>
          <w:lang w:eastAsia="ja-JP"/>
        </w:rPr>
      </w:pPr>
      <w:r>
        <w:rPr>
          <w:rFonts w:ascii="Calibri" w:hAnsi="Calibri" w:cs="Calibri"/>
          <w:noProof/>
        </w:rPr>
        <mc:AlternateContent>
          <mc:Choice Requires="wps">
            <w:drawing>
              <wp:anchor distT="4294967295" distB="4294967295" distL="114300" distR="114300" simplePos="0" relativeHeight="251657728" behindDoc="0" locked="0" layoutInCell="1" allowOverlap="1" wp14:anchorId="703331A2" wp14:editId="770406DD">
                <wp:simplePos x="0" y="0"/>
                <wp:positionH relativeFrom="column">
                  <wp:posOffset>-88719</wp:posOffset>
                </wp:positionH>
                <wp:positionV relativeFrom="paragraph">
                  <wp:posOffset>68399</wp:posOffset>
                </wp:positionV>
                <wp:extent cx="6368143" cy="6531"/>
                <wp:effectExtent l="25400" t="25400" r="20320" b="1905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68143" cy="6531"/>
                        </a:xfrm>
                        <a:prstGeom prst="line">
                          <a:avLst/>
                        </a:prstGeom>
                        <a:noFill/>
                        <a:ln w="19080" cap="sq">
                          <a:solidFill>
                            <a:srgbClr val="98241D"/>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F2ADF1F" id="Gerade Verbindung 5"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pt,5.4pt" to="494.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" strokecolor="#98241d" strokeweight=".53mm">
                <v:stroke joinstyle="miter" endcap="square"/>
                <o:lock v:ext="edit" shapetype="f"/>
              </v:line>
            </w:pict>
          </mc:Fallback>
        </mc:AlternateContent>
      </w:r>
    </w:p>
    <w:p w14:paraId="545193D7" w14:textId="77777777" w:rsidR="00562397" w:rsidRDefault="00562397" w:rsidP="00F778F5">
      <w:pPr>
        <w:pStyle w:val="berschrift1"/>
        <w:numPr>
          <w:ilvl w:val="0"/>
          <w:numId w:val="0"/>
        </w:numPr>
        <w:ind w:left="-142" w:right="260"/>
        <w:jc w:val="both"/>
        <w:rPr>
          <w:rFonts w:ascii="Calibri" w:hAnsi="Calibri" w:cs="Calibri"/>
          <w:b w:val="0"/>
          <w:bCs w:val="0"/>
          <w:color w:val="auto"/>
          <w:spacing w:val="0"/>
          <w:sz w:val="24"/>
        </w:rPr>
      </w:pPr>
    </w:p>
    <w:p w14:paraId="58A18169" w14:textId="77777777" w:rsidR="00E55063" w:rsidRPr="0088686B" w:rsidRDefault="00E55063" w:rsidP="00F778F5">
      <w:pPr>
        <w:pStyle w:val="berschrift1"/>
        <w:numPr>
          <w:ilvl w:val="0"/>
          <w:numId w:val="0"/>
        </w:numPr>
        <w:ind w:left="-142" w:right="260"/>
        <w:jc w:val="both"/>
        <w:rPr>
          <w:rFonts w:ascii="Calibri" w:hAnsi="Calibri" w:cs="Calibri"/>
          <w:sz w:val="24"/>
          <w:lang w:val="en-CA"/>
        </w:rPr>
      </w:pPr>
      <w:r w:rsidRPr="003A038A">
        <w:rPr>
          <w:rFonts w:ascii="Calibri" w:hAnsi="Calibri" w:cs="Calibri"/>
          <w:color w:val="CC0000"/>
          <w:w w:val="89"/>
          <w:sz w:val="24"/>
          <w:lang w:val="en-US"/>
        </w:rPr>
        <w:t>M E D I E N I N F O R M A T I O N</w:t>
      </w:r>
    </w:p>
    <w:p w14:paraId="46EE7EF9" w14:textId="77777777" w:rsidR="00665E9C" w:rsidRPr="00883144" w:rsidRDefault="00B61F01" w:rsidP="00F778F5">
      <w:pPr>
        <w:tabs>
          <w:tab w:val="right" w:pos="8789"/>
        </w:tabs>
        <w:ind w:left="-142" w:right="260"/>
        <w:jc w:val="both"/>
        <w:rPr>
          <w:rFonts w:ascii="Calibri" w:hAnsi="Calibri" w:cs="Calibri"/>
        </w:rPr>
      </w:pPr>
      <w:r w:rsidRPr="00883144">
        <w:rPr>
          <w:rFonts w:ascii="Calibri" w:hAnsi="Calibri" w:cs="Calibri"/>
          <w:b/>
          <w:bCs/>
        </w:rPr>
        <w:t xml:space="preserve">Story </w:t>
      </w:r>
      <w:proofErr w:type="spellStart"/>
      <w:r w:rsidRPr="00883144">
        <w:rPr>
          <w:rFonts w:ascii="Calibri" w:hAnsi="Calibri" w:cs="Calibri"/>
          <w:b/>
          <w:bCs/>
        </w:rPr>
        <w:t>Idea</w:t>
      </w:r>
      <w:proofErr w:type="spellEnd"/>
      <w:r w:rsidR="00E55063" w:rsidRPr="00883144">
        <w:rPr>
          <w:rFonts w:ascii="Calibri" w:hAnsi="Calibri" w:cs="Calibri"/>
        </w:rPr>
        <w:t xml:space="preserve"> (</w:t>
      </w:r>
      <w:r w:rsidR="00F62F36" w:rsidRPr="00883144">
        <w:rPr>
          <w:rFonts w:ascii="Calibri" w:hAnsi="Calibri" w:cs="Calibri"/>
        </w:rPr>
        <w:t>20</w:t>
      </w:r>
      <w:r w:rsidR="009C190B" w:rsidRPr="00883144">
        <w:rPr>
          <w:rFonts w:ascii="Calibri" w:hAnsi="Calibri" w:cs="Calibri"/>
        </w:rPr>
        <w:t>2</w:t>
      </w:r>
      <w:r w:rsidR="00715DF6" w:rsidRPr="00883144">
        <w:rPr>
          <w:rFonts w:ascii="Calibri" w:hAnsi="Calibri" w:cs="Calibri"/>
        </w:rPr>
        <w:t>3</w:t>
      </w:r>
      <w:r w:rsidR="00E55063" w:rsidRPr="00883144">
        <w:rPr>
          <w:rFonts w:ascii="Calibri" w:hAnsi="Calibri" w:cs="Calibri"/>
        </w:rPr>
        <w:t>)</w:t>
      </w:r>
    </w:p>
    <w:p w14:paraId="4689EA87" w14:textId="77777777" w:rsidR="000B0D82" w:rsidRPr="00883144" w:rsidRDefault="000B0D82" w:rsidP="00F778F5">
      <w:pPr>
        <w:tabs>
          <w:tab w:val="right" w:pos="8789"/>
        </w:tabs>
        <w:ind w:left="-142" w:right="260"/>
        <w:jc w:val="both"/>
        <w:rPr>
          <w:rFonts w:ascii="Calibri" w:hAnsi="Calibri" w:cs="Calibri"/>
          <w:b/>
          <w:caps/>
        </w:rPr>
      </w:pPr>
    </w:p>
    <w:p w14:paraId="33F70F3E" w14:textId="77777777" w:rsidR="00F778F5" w:rsidRPr="00883144" w:rsidRDefault="00F778F5" w:rsidP="00F778F5">
      <w:pPr>
        <w:rPr>
          <w:rFonts w:ascii="Calibri" w:hAnsi="Calibri" w:cs="Calibri"/>
          <w:b/>
          <w:caps/>
        </w:rPr>
      </w:pPr>
    </w:p>
    <w:p w14:paraId="28107AF7" w14:textId="2B82AFA2" w:rsidR="00C904A7" w:rsidRPr="009F14F1" w:rsidRDefault="00A8137F" w:rsidP="00F778F5">
      <w:pPr>
        <w:ind w:left="-142"/>
        <w:jc w:val="center"/>
        <w:rPr>
          <w:rStyle w:val="Fett"/>
          <w:rFonts w:asciiTheme="minorHAnsi" w:hAnsiTheme="minorHAnsi"/>
          <w:color w:val="FF0000"/>
          <w:sz w:val="28"/>
          <w:szCs w:val="28"/>
        </w:rPr>
      </w:pPr>
      <w:r>
        <w:rPr>
          <w:rStyle w:val="Fett"/>
          <w:rFonts w:asciiTheme="minorHAnsi" w:hAnsiTheme="minorHAnsi"/>
          <w:color w:val="FF0000"/>
          <w:sz w:val="28"/>
          <w:szCs w:val="28"/>
        </w:rPr>
        <w:t>Grünes Vancouver</w:t>
      </w:r>
    </w:p>
    <w:p w14:paraId="1B4A2D79" w14:textId="77777777" w:rsidR="00F778F5" w:rsidRPr="009F14F1" w:rsidRDefault="00F778F5" w:rsidP="00F778F5">
      <w:pPr>
        <w:ind w:left="-142"/>
        <w:jc w:val="center"/>
        <w:rPr>
          <w:rStyle w:val="Fett"/>
          <w:rFonts w:asciiTheme="minorHAnsi" w:hAnsiTheme="minorHAnsi"/>
          <w:color w:val="FF0000"/>
          <w:sz w:val="28"/>
          <w:szCs w:val="28"/>
        </w:rPr>
      </w:pPr>
    </w:p>
    <w:p w14:paraId="07BF4956" w14:textId="4B941544" w:rsidR="00C904A7" w:rsidRPr="009F14F1" w:rsidRDefault="00840466" w:rsidP="00F778F5">
      <w:pPr>
        <w:spacing w:line="276" w:lineRule="auto"/>
        <w:ind w:left="-142"/>
        <w:jc w:val="center"/>
        <w:rPr>
          <w:rFonts w:asciiTheme="minorHAnsi" w:hAnsiTheme="minorHAnsi"/>
          <w:b/>
          <w:sz w:val="22"/>
          <w:szCs w:val="22"/>
        </w:rPr>
      </w:pPr>
      <w:r>
        <w:rPr>
          <w:rFonts w:asciiTheme="minorHAnsi" w:hAnsiTheme="minorHAnsi"/>
          <w:b/>
          <w:sz w:val="22"/>
          <w:szCs w:val="22"/>
        </w:rPr>
        <w:t>Nachhaltigkeit im Tourismus und in der Stadtentwicklung</w:t>
      </w:r>
    </w:p>
    <w:p w14:paraId="506D1B91" w14:textId="77777777" w:rsidR="00B61F01" w:rsidRPr="009F14F1" w:rsidRDefault="00B61F01" w:rsidP="00F778F5">
      <w:pPr>
        <w:pStyle w:val="StandardWeb"/>
        <w:tabs>
          <w:tab w:val="left" w:pos="3199"/>
        </w:tabs>
        <w:spacing w:before="150" w:after="150" w:line="276" w:lineRule="auto"/>
        <w:ind w:left="-142" w:right="-613"/>
        <w:jc w:val="both"/>
        <w:rPr>
          <w:rStyle w:val="Fett"/>
          <w:rFonts w:asciiTheme="minorHAnsi" w:hAnsiTheme="minorHAnsi"/>
          <w:color w:val="FF0000"/>
          <w:sz w:val="22"/>
          <w:szCs w:val="22"/>
        </w:rPr>
      </w:pPr>
    </w:p>
    <w:p w14:paraId="546D9698" w14:textId="732B4F33" w:rsidR="00F6109D" w:rsidRPr="002A25D4" w:rsidRDefault="00A8137F" w:rsidP="002A25D4">
      <w:pPr>
        <w:spacing w:line="276" w:lineRule="auto"/>
        <w:jc w:val="both"/>
        <w:rPr>
          <w:rStyle w:val="Fett"/>
          <w:rFonts w:asciiTheme="minorHAnsi" w:hAnsiTheme="minorHAnsi"/>
          <w:i/>
          <w:iCs/>
          <w:color w:val="000000" w:themeColor="text1"/>
          <w:sz w:val="22"/>
          <w:szCs w:val="22"/>
        </w:rPr>
      </w:pPr>
      <w:r w:rsidRPr="00A8137F">
        <w:rPr>
          <w:rFonts w:asciiTheme="minorHAnsi" w:hAnsiTheme="minorHAnsi"/>
          <w:b/>
          <w:bCs/>
          <w:i/>
          <w:iCs/>
          <w:color w:val="000000" w:themeColor="text1"/>
          <w:sz w:val="22"/>
          <w:szCs w:val="22"/>
        </w:rPr>
        <w:t xml:space="preserve">Vancouver ist nicht nur mit der schönsten Lage gesegnet, die sich eine Stadt nur wünschen kann. Initiativen in Sachen Nachhaltigkeit haben Vancouver auch den Beinamen „Green City“ eingebracht. So konzentriert sich die Stadt vor allem auf Verbesserungen in </w:t>
      </w:r>
      <w:r w:rsidR="00AE6428" w:rsidRPr="00A8137F">
        <w:rPr>
          <w:rFonts w:asciiTheme="minorHAnsi" w:hAnsiTheme="minorHAnsi"/>
          <w:b/>
          <w:bCs/>
          <w:i/>
          <w:iCs/>
          <w:color w:val="000000" w:themeColor="text1"/>
          <w:sz w:val="22"/>
          <w:szCs w:val="22"/>
        </w:rPr>
        <w:t>Infra</w:t>
      </w:r>
      <w:r w:rsidR="00AE6428">
        <w:rPr>
          <w:rFonts w:asciiTheme="minorHAnsi" w:hAnsiTheme="minorHAnsi"/>
          <w:b/>
          <w:bCs/>
          <w:i/>
          <w:iCs/>
          <w:color w:val="000000" w:themeColor="text1"/>
          <w:sz w:val="22"/>
          <w:szCs w:val="22"/>
        </w:rPr>
        <w:t>s</w:t>
      </w:r>
      <w:r w:rsidR="00AE6428" w:rsidRPr="00A8137F">
        <w:rPr>
          <w:rFonts w:asciiTheme="minorHAnsi" w:hAnsiTheme="minorHAnsi"/>
          <w:b/>
          <w:bCs/>
          <w:i/>
          <w:iCs/>
          <w:color w:val="000000" w:themeColor="text1"/>
          <w:sz w:val="22"/>
          <w:szCs w:val="22"/>
        </w:rPr>
        <w:t>truktur</w:t>
      </w:r>
      <w:r w:rsidRPr="00A8137F">
        <w:rPr>
          <w:rFonts w:asciiTheme="minorHAnsi" w:hAnsiTheme="minorHAnsi"/>
          <w:b/>
          <w:bCs/>
          <w:i/>
          <w:iCs/>
          <w:color w:val="000000" w:themeColor="text1"/>
          <w:sz w:val="22"/>
          <w:szCs w:val="22"/>
        </w:rPr>
        <w:t>, Kommunalentwicklung und Abfallreduzierung sowie auf alternative Energiequellen. Vancouvers sicht- und greifbare</w:t>
      </w:r>
      <w:r>
        <w:rPr>
          <w:rFonts w:asciiTheme="minorHAnsi" w:hAnsiTheme="minorHAnsi"/>
          <w:b/>
          <w:bCs/>
          <w:i/>
          <w:iCs/>
          <w:color w:val="000000" w:themeColor="text1"/>
          <w:sz w:val="22"/>
          <w:szCs w:val="22"/>
        </w:rPr>
        <w:t>n</w:t>
      </w:r>
      <w:r w:rsidRPr="00A8137F">
        <w:rPr>
          <w:rFonts w:asciiTheme="minorHAnsi" w:hAnsiTheme="minorHAnsi"/>
          <w:b/>
          <w:bCs/>
          <w:i/>
          <w:iCs/>
          <w:color w:val="000000" w:themeColor="text1"/>
          <w:sz w:val="22"/>
          <w:szCs w:val="22"/>
        </w:rPr>
        <w:t xml:space="preserve"> Erfolge in diesen Bereichen stehen in direktem Zusammenhang mit der bereits 2011 im </w:t>
      </w:r>
      <w:hyperlink r:id="rId11" w:history="1">
        <w:r w:rsidRPr="00A8137F">
          <w:rPr>
            <w:rStyle w:val="Hyperlink"/>
            <w:rFonts w:asciiTheme="minorHAnsi" w:hAnsiTheme="minorHAnsi"/>
            <w:b/>
            <w:bCs/>
            <w:i/>
            <w:iCs/>
            <w:sz w:val="22"/>
            <w:szCs w:val="22"/>
          </w:rPr>
          <w:t>Aktionsplan „</w:t>
        </w:r>
        <w:proofErr w:type="spellStart"/>
        <w:r w:rsidRPr="00A8137F">
          <w:rPr>
            <w:rStyle w:val="Hyperlink"/>
            <w:rFonts w:asciiTheme="minorHAnsi" w:hAnsiTheme="minorHAnsi"/>
            <w:b/>
            <w:bCs/>
            <w:i/>
            <w:iCs/>
            <w:sz w:val="22"/>
            <w:szCs w:val="22"/>
          </w:rPr>
          <w:t>Greenest</w:t>
        </w:r>
        <w:proofErr w:type="spellEnd"/>
        <w:r w:rsidRPr="00A8137F">
          <w:rPr>
            <w:rStyle w:val="Hyperlink"/>
            <w:rFonts w:asciiTheme="minorHAnsi" w:hAnsiTheme="minorHAnsi"/>
            <w:b/>
            <w:bCs/>
            <w:i/>
            <w:iCs/>
            <w:sz w:val="22"/>
            <w:szCs w:val="22"/>
          </w:rPr>
          <w:t xml:space="preserve"> City 2020“</w:t>
        </w:r>
      </w:hyperlink>
      <w:r>
        <w:rPr>
          <w:rFonts w:asciiTheme="minorHAnsi" w:hAnsiTheme="minorHAnsi"/>
          <w:b/>
          <w:bCs/>
          <w:i/>
          <w:iCs/>
          <w:color w:val="000000" w:themeColor="text1"/>
          <w:sz w:val="22"/>
          <w:szCs w:val="22"/>
        </w:rPr>
        <w:t xml:space="preserve"> f</w:t>
      </w:r>
      <w:r w:rsidRPr="00A8137F">
        <w:rPr>
          <w:rFonts w:asciiTheme="minorHAnsi" w:hAnsiTheme="minorHAnsi"/>
          <w:b/>
          <w:bCs/>
          <w:i/>
          <w:iCs/>
          <w:color w:val="000000" w:themeColor="text1"/>
          <w:sz w:val="22"/>
          <w:szCs w:val="22"/>
        </w:rPr>
        <w:t>ormulierten Nachhaltigkeitsstrategie. Zu den dort genannten Zielen gehören u</w:t>
      </w:r>
      <w:r>
        <w:rPr>
          <w:rFonts w:asciiTheme="minorHAnsi" w:hAnsiTheme="minorHAnsi"/>
          <w:b/>
          <w:bCs/>
          <w:i/>
          <w:iCs/>
          <w:color w:val="000000" w:themeColor="text1"/>
          <w:sz w:val="22"/>
          <w:szCs w:val="22"/>
        </w:rPr>
        <w:t>nter anderem</w:t>
      </w:r>
      <w:r w:rsidRPr="00A8137F">
        <w:rPr>
          <w:rFonts w:asciiTheme="minorHAnsi" w:hAnsiTheme="minorHAnsi"/>
          <w:b/>
          <w:bCs/>
          <w:i/>
          <w:iCs/>
          <w:color w:val="000000" w:themeColor="text1"/>
          <w:sz w:val="22"/>
          <w:szCs w:val="22"/>
        </w:rPr>
        <w:t xml:space="preserve"> die Verdopplung umweltfreundlicher Betriebe und grüner Arbeitsplätze im Lebensmittelbereich. Bereits sieben Jahre später arbeitet einer von 15 </w:t>
      </w:r>
      <w:proofErr w:type="spellStart"/>
      <w:r w:rsidRPr="00A8137F">
        <w:rPr>
          <w:rFonts w:asciiTheme="minorHAnsi" w:hAnsiTheme="minorHAnsi"/>
          <w:b/>
          <w:bCs/>
          <w:i/>
          <w:iCs/>
          <w:color w:val="000000" w:themeColor="text1"/>
          <w:sz w:val="22"/>
          <w:szCs w:val="22"/>
        </w:rPr>
        <w:t>Vancouverites</w:t>
      </w:r>
      <w:proofErr w:type="spellEnd"/>
      <w:r w:rsidRPr="00A8137F">
        <w:rPr>
          <w:rFonts w:asciiTheme="minorHAnsi" w:hAnsiTheme="minorHAnsi"/>
          <w:b/>
          <w:bCs/>
          <w:i/>
          <w:iCs/>
          <w:color w:val="000000" w:themeColor="text1"/>
          <w:sz w:val="22"/>
          <w:szCs w:val="22"/>
        </w:rPr>
        <w:t xml:space="preserve"> in einer nachhaltigen Branche.</w:t>
      </w:r>
      <w:r w:rsidR="00C904A7" w:rsidRPr="00F778F5">
        <w:rPr>
          <w:rStyle w:val="Fett"/>
          <w:rFonts w:asciiTheme="minorHAnsi" w:hAnsiTheme="minorHAnsi"/>
          <w:i/>
          <w:iCs/>
          <w:color w:val="000000" w:themeColor="text1"/>
          <w:sz w:val="22"/>
          <w:szCs w:val="22"/>
        </w:rPr>
        <w:t xml:space="preserve"> </w:t>
      </w:r>
    </w:p>
    <w:p w14:paraId="62EA8222" w14:textId="524D11C3" w:rsidR="00C904A7" w:rsidRPr="009F14F1" w:rsidRDefault="00C904A7" w:rsidP="00524942">
      <w:pPr>
        <w:spacing w:line="276" w:lineRule="auto"/>
        <w:jc w:val="both"/>
        <w:rPr>
          <w:rFonts w:asciiTheme="minorHAnsi" w:hAnsiTheme="minorHAnsi"/>
          <w:b/>
          <w:sz w:val="22"/>
          <w:szCs w:val="22"/>
        </w:rPr>
      </w:pPr>
      <w:r w:rsidRPr="009F14F1">
        <w:rPr>
          <w:rFonts w:asciiTheme="minorHAnsi" w:hAnsiTheme="minorHAnsi"/>
          <w:sz w:val="22"/>
          <w:szCs w:val="22"/>
        </w:rPr>
        <w:br/>
      </w:r>
      <w:r w:rsidR="00A8137F" w:rsidRPr="00A8137F">
        <w:rPr>
          <w:rFonts w:asciiTheme="minorHAnsi" w:hAnsiTheme="minorHAnsi"/>
          <w:b/>
          <w:bCs/>
          <w:sz w:val="22"/>
          <w:szCs w:val="22"/>
        </w:rPr>
        <w:t>Grüner Tourismus</w:t>
      </w:r>
    </w:p>
    <w:p w14:paraId="07431AEF" w14:textId="77777777" w:rsidR="00337175" w:rsidRDefault="00337175" w:rsidP="009F14F1">
      <w:pPr>
        <w:spacing w:line="276" w:lineRule="auto"/>
        <w:jc w:val="both"/>
        <w:rPr>
          <w:rFonts w:asciiTheme="minorHAnsi" w:hAnsiTheme="minorHAnsi"/>
          <w:sz w:val="22"/>
          <w:szCs w:val="22"/>
        </w:rPr>
      </w:pPr>
    </w:p>
    <w:p w14:paraId="2072C1DC" w14:textId="5F8A466B" w:rsidR="009F14F1" w:rsidRPr="009F14F1" w:rsidRDefault="00A8137F" w:rsidP="009F14F1">
      <w:pPr>
        <w:spacing w:line="276" w:lineRule="auto"/>
        <w:jc w:val="both"/>
        <w:rPr>
          <w:rFonts w:asciiTheme="minorHAnsi" w:hAnsiTheme="minorHAnsi"/>
          <w:sz w:val="22"/>
          <w:szCs w:val="22"/>
        </w:rPr>
      </w:pPr>
      <w:proofErr w:type="spellStart"/>
      <w:r w:rsidRPr="00A8137F">
        <w:rPr>
          <w:rFonts w:asciiTheme="minorHAnsi" w:hAnsiTheme="minorHAnsi"/>
          <w:sz w:val="22"/>
          <w:szCs w:val="22"/>
        </w:rPr>
        <w:t>Tourism</w:t>
      </w:r>
      <w:proofErr w:type="spellEnd"/>
      <w:r w:rsidRPr="00A8137F">
        <w:rPr>
          <w:rFonts w:asciiTheme="minorHAnsi" w:hAnsiTheme="minorHAnsi"/>
          <w:sz w:val="22"/>
          <w:szCs w:val="22"/>
        </w:rPr>
        <w:t xml:space="preserve"> Vancouver ist eine der wenigen </w:t>
      </w:r>
      <w:r w:rsidR="00081EAB">
        <w:rPr>
          <w:rFonts w:asciiTheme="minorHAnsi" w:hAnsiTheme="minorHAnsi"/>
          <w:sz w:val="22"/>
          <w:szCs w:val="22"/>
        </w:rPr>
        <w:t xml:space="preserve">Organisationen im </w:t>
      </w:r>
      <w:r w:rsidRPr="00A8137F">
        <w:rPr>
          <w:rFonts w:asciiTheme="minorHAnsi" w:hAnsiTheme="minorHAnsi"/>
          <w:sz w:val="22"/>
          <w:szCs w:val="22"/>
        </w:rPr>
        <w:t>Destinationsmanagement, die einen hauptamtlichen Manager für nachhaltige Destinationsentwicklung beschäftig</w:t>
      </w:r>
      <w:r>
        <w:rPr>
          <w:rFonts w:asciiTheme="minorHAnsi" w:hAnsiTheme="minorHAnsi"/>
          <w:sz w:val="22"/>
          <w:szCs w:val="22"/>
        </w:rPr>
        <w:t>t</w:t>
      </w:r>
      <w:r w:rsidRPr="00A8137F">
        <w:rPr>
          <w:rFonts w:asciiTheme="minorHAnsi" w:hAnsiTheme="minorHAnsi"/>
          <w:sz w:val="22"/>
          <w:szCs w:val="22"/>
        </w:rPr>
        <w:t xml:space="preserve">. Anfangs sah dessen Mandat noch vor, den Mitgliedern bei der Minimierung ihres ökologischen Fußabdrucks zu helfen und Nachhaltigkeitsinitiativen durchzusetzen. Im Laufe der Zeit entwickelte sich </w:t>
      </w:r>
      <w:proofErr w:type="spellStart"/>
      <w:r w:rsidRPr="00A8137F">
        <w:rPr>
          <w:rFonts w:asciiTheme="minorHAnsi" w:hAnsiTheme="minorHAnsi"/>
          <w:sz w:val="22"/>
          <w:szCs w:val="22"/>
        </w:rPr>
        <w:t>Tourism</w:t>
      </w:r>
      <w:proofErr w:type="spellEnd"/>
      <w:r w:rsidRPr="00A8137F">
        <w:rPr>
          <w:rFonts w:asciiTheme="minorHAnsi" w:hAnsiTheme="minorHAnsi"/>
          <w:sz w:val="22"/>
          <w:szCs w:val="22"/>
        </w:rPr>
        <w:t xml:space="preserve"> Vancouver zu einem so gefragten wie versierten grünen Gesprächspartner in kommunalpolitischen Fragen.</w:t>
      </w:r>
    </w:p>
    <w:p w14:paraId="02CA9CEE" w14:textId="77777777" w:rsidR="00F778F5" w:rsidRPr="00F778F5" w:rsidRDefault="00F778F5" w:rsidP="00524942">
      <w:pPr>
        <w:spacing w:line="276" w:lineRule="auto"/>
        <w:jc w:val="both"/>
        <w:rPr>
          <w:rFonts w:asciiTheme="minorHAnsi" w:hAnsiTheme="minorHAnsi"/>
          <w:sz w:val="22"/>
          <w:szCs w:val="22"/>
        </w:rPr>
      </w:pPr>
    </w:p>
    <w:p w14:paraId="31F2FD93" w14:textId="181EC698" w:rsidR="00C904A7" w:rsidRPr="009F14F1" w:rsidRDefault="00A8137F" w:rsidP="00956991">
      <w:pPr>
        <w:spacing w:line="276" w:lineRule="auto"/>
        <w:jc w:val="both"/>
        <w:rPr>
          <w:rFonts w:asciiTheme="minorHAnsi" w:hAnsiTheme="minorHAnsi" w:cstheme="minorHAnsi"/>
          <w:b/>
          <w:sz w:val="22"/>
          <w:szCs w:val="22"/>
        </w:rPr>
      </w:pPr>
      <w:r w:rsidRPr="00A8137F">
        <w:rPr>
          <w:rFonts w:asciiTheme="minorHAnsi" w:hAnsiTheme="minorHAnsi" w:cstheme="minorHAnsi"/>
          <w:b/>
          <w:bCs/>
          <w:sz w:val="22"/>
          <w:szCs w:val="22"/>
        </w:rPr>
        <w:t>Grüner reisen</w:t>
      </w:r>
    </w:p>
    <w:p w14:paraId="51F6CEB2" w14:textId="77777777" w:rsidR="00F778F5" w:rsidRPr="00883144" w:rsidRDefault="00F778F5" w:rsidP="009F14F1">
      <w:pPr>
        <w:spacing w:line="276" w:lineRule="auto"/>
        <w:jc w:val="both"/>
        <w:rPr>
          <w:rFonts w:asciiTheme="minorHAnsi" w:hAnsiTheme="minorHAnsi" w:cstheme="minorHAnsi"/>
          <w:b/>
          <w:sz w:val="22"/>
          <w:szCs w:val="22"/>
        </w:rPr>
      </w:pPr>
    </w:p>
    <w:p w14:paraId="5F2AFC8C" w14:textId="7553C880" w:rsidR="00A8137F" w:rsidRPr="00A8137F" w:rsidRDefault="00000000" w:rsidP="00A8137F">
      <w:pPr>
        <w:spacing w:line="276" w:lineRule="auto"/>
        <w:jc w:val="both"/>
        <w:rPr>
          <w:rFonts w:asciiTheme="minorHAnsi" w:hAnsiTheme="minorHAnsi" w:cstheme="minorHAnsi"/>
          <w:sz w:val="22"/>
          <w:szCs w:val="22"/>
        </w:rPr>
      </w:pPr>
      <w:hyperlink r:id="rId12" w:history="1">
        <w:r w:rsidR="00A8137F" w:rsidRPr="00A8137F">
          <w:rPr>
            <w:rStyle w:val="Hyperlink"/>
            <w:rFonts w:asciiTheme="minorHAnsi" w:hAnsiTheme="minorHAnsi" w:cstheme="minorHAnsi"/>
            <w:sz w:val="22"/>
            <w:szCs w:val="22"/>
          </w:rPr>
          <w:t xml:space="preserve">Harbour Air </w:t>
        </w:r>
        <w:proofErr w:type="spellStart"/>
        <w:r w:rsidR="00A8137F" w:rsidRPr="00A8137F">
          <w:rPr>
            <w:rStyle w:val="Hyperlink"/>
            <w:rFonts w:asciiTheme="minorHAnsi" w:hAnsiTheme="minorHAnsi" w:cstheme="minorHAnsi"/>
            <w:sz w:val="22"/>
            <w:szCs w:val="22"/>
          </w:rPr>
          <w:t>Seaplanes</w:t>
        </w:r>
        <w:proofErr w:type="spellEnd"/>
      </w:hyperlink>
      <w:r w:rsidR="00A8137F" w:rsidRPr="00A8137F">
        <w:rPr>
          <w:rFonts w:asciiTheme="minorHAnsi" w:hAnsiTheme="minorHAnsi" w:cstheme="minorHAnsi"/>
          <w:sz w:val="22"/>
          <w:szCs w:val="22"/>
        </w:rPr>
        <w:t xml:space="preserve"> begann 1982 mit zwei kleinen Wasserflugzeugen und ist heute nicht nur die größte Wasserfluggesellschaft Nordamerikas, sondern auch das </w:t>
      </w:r>
      <w:r w:rsidR="00A8137F" w:rsidRPr="00A8137F">
        <w:rPr>
          <w:rFonts w:asciiTheme="minorHAnsi" w:hAnsiTheme="minorHAnsi" w:cstheme="minorHAnsi"/>
          <w:sz w:val="22"/>
          <w:szCs w:val="22"/>
          <w:lang w:val="nl-NL"/>
        </w:rPr>
        <w:t>erste</w:t>
      </w:r>
      <w:r w:rsidR="00A8137F" w:rsidRPr="00A8137F">
        <w:rPr>
          <w:rFonts w:asciiTheme="minorHAnsi" w:hAnsiTheme="minorHAnsi" w:cstheme="minorHAnsi"/>
          <w:sz w:val="22"/>
          <w:szCs w:val="22"/>
        </w:rPr>
        <w:t xml:space="preserve"> und bisher einzige komplett klimaneutrale Luftfahrtunternehmen der Welt. Zurzeit arbeitet Harbour Air, das jedes Jahr über 500.000 Passagiere befördert, am Aufbau der ersten rein elektrischen kommerziellen Flotte. Am 10. Dezember 2019 schrieb Harbour Air in Partnerschaft mit </w:t>
      </w:r>
      <w:hyperlink r:id="rId13" w:history="1">
        <w:proofErr w:type="spellStart"/>
        <w:r w:rsidR="00A8137F" w:rsidRPr="00A8137F">
          <w:rPr>
            <w:rStyle w:val="Hyperlink"/>
            <w:rFonts w:asciiTheme="minorHAnsi" w:hAnsiTheme="minorHAnsi" w:cstheme="minorHAnsi"/>
            <w:sz w:val="22"/>
            <w:szCs w:val="22"/>
            <w:lang w:val="it-IT"/>
          </w:rPr>
          <w:t>magniX</w:t>
        </w:r>
        <w:proofErr w:type="spellEnd"/>
      </w:hyperlink>
      <w:r w:rsidR="00A8137F" w:rsidRPr="00A8137F">
        <w:rPr>
          <w:rFonts w:asciiTheme="minorHAnsi" w:hAnsiTheme="minorHAnsi" w:cstheme="minorHAnsi"/>
          <w:sz w:val="22"/>
          <w:szCs w:val="22"/>
        </w:rPr>
        <w:t xml:space="preserve"> Geschichte, als das erste vollelektrische Verkehrsflugzeug der Welt vom Harbour Air Terminal in Richmond abhob. Derzeit durchläuft d</w:t>
      </w:r>
      <w:r w:rsidR="00A8137F" w:rsidRPr="00A8137F">
        <w:rPr>
          <w:rFonts w:asciiTheme="minorHAnsi" w:hAnsiTheme="minorHAnsi" w:cstheme="minorHAnsi"/>
          <w:sz w:val="22"/>
          <w:szCs w:val="22"/>
          <w:lang w:val="pt-PT"/>
        </w:rPr>
        <w:t xml:space="preserve">as </w:t>
      </w:r>
      <w:r w:rsidR="0034629A">
        <w:rPr>
          <w:rFonts w:asciiTheme="minorHAnsi" w:hAnsiTheme="minorHAnsi" w:cstheme="minorHAnsi"/>
          <w:sz w:val="22"/>
          <w:szCs w:val="22"/>
          <w:lang w:val="pt-PT"/>
        </w:rPr>
        <w:t>E-</w:t>
      </w:r>
      <w:r w:rsidR="00A8137F" w:rsidRPr="00A8137F">
        <w:rPr>
          <w:rFonts w:asciiTheme="minorHAnsi" w:hAnsiTheme="minorHAnsi" w:cstheme="minorHAnsi"/>
          <w:sz w:val="22"/>
          <w:szCs w:val="22"/>
        </w:rPr>
        <w:t xml:space="preserve">Flugzeug </w:t>
      </w:r>
      <w:r w:rsidR="00081EAB">
        <w:rPr>
          <w:rFonts w:asciiTheme="minorHAnsi" w:hAnsiTheme="minorHAnsi" w:cstheme="minorHAnsi"/>
          <w:sz w:val="22"/>
          <w:szCs w:val="22"/>
        </w:rPr>
        <w:t xml:space="preserve">– </w:t>
      </w:r>
      <w:r w:rsidR="00A8137F" w:rsidRPr="00A8137F">
        <w:rPr>
          <w:rFonts w:asciiTheme="minorHAnsi" w:hAnsiTheme="minorHAnsi" w:cstheme="minorHAnsi"/>
          <w:sz w:val="22"/>
          <w:szCs w:val="22"/>
        </w:rPr>
        <w:t xml:space="preserve">eine DHC-2 </w:t>
      </w:r>
      <w:proofErr w:type="spellStart"/>
      <w:r w:rsidR="00A8137F" w:rsidRPr="00A8137F">
        <w:rPr>
          <w:rFonts w:asciiTheme="minorHAnsi" w:hAnsiTheme="minorHAnsi" w:cstheme="minorHAnsi"/>
          <w:sz w:val="22"/>
          <w:szCs w:val="22"/>
        </w:rPr>
        <w:t>DeHavilland</w:t>
      </w:r>
      <w:proofErr w:type="spellEnd"/>
      <w:r w:rsidR="00A8137F" w:rsidRPr="00A8137F">
        <w:rPr>
          <w:rFonts w:asciiTheme="minorHAnsi" w:hAnsiTheme="minorHAnsi" w:cstheme="minorHAnsi"/>
          <w:sz w:val="22"/>
          <w:szCs w:val="22"/>
        </w:rPr>
        <w:t xml:space="preserve"> Beaver für sechs Passagiere</w:t>
      </w:r>
      <w:r w:rsidR="00081EAB">
        <w:rPr>
          <w:rFonts w:asciiTheme="minorHAnsi" w:hAnsiTheme="minorHAnsi" w:cstheme="minorHAnsi"/>
          <w:sz w:val="22"/>
          <w:szCs w:val="22"/>
        </w:rPr>
        <w:t xml:space="preserve"> –</w:t>
      </w:r>
      <w:r w:rsidR="00A8137F" w:rsidRPr="00A8137F">
        <w:rPr>
          <w:rFonts w:asciiTheme="minorHAnsi" w:hAnsiTheme="minorHAnsi" w:cstheme="minorHAnsi"/>
          <w:sz w:val="22"/>
          <w:szCs w:val="22"/>
        </w:rPr>
        <w:t xml:space="preserve"> den Zulassungsprozess bei der FAA und</w:t>
      </w:r>
      <w:r w:rsidR="00081EAB">
        <w:rPr>
          <w:rFonts w:asciiTheme="minorHAnsi" w:hAnsiTheme="minorHAnsi" w:cstheme="minorHAnsi"/>
          <w:sz w:val="22"/>
          <w:szCs w:val="22"/>
        </w:rPr>
        <w:t xml:space="preserve"> bei</w:t>
      </w:r>
      <w:r w:rsidR="00A8137F" w:rsidRPr="00A8137F">
        <w:rPr>
          <w:rFonts w:asciiTheme="minorHAnsi" w:hAnsiTheme="minorHAnsi" w:cstheme="minorHAnsi"/>
          <w:sz w:val="22"/>
          <w:szCs w:val="22"/>
        </w:rPr>
        <w:t xml:space="preserve"> Transport Canada.</w:t>
      </w:r>
    </w:p>
    <w:p w14:paraId="0F275DEE" w14:textId="77777777" w:rsidR="00A8137F" w:rsidRPr="00A8137F" w:rsidRDefault="00A8137F" w:rsidP="00A8137F">
      <w:pPr>
        <w:spacing w:line="276" w:lineRule="auto"/>
        <w:jc w:val="both"/>
        <w:rPr>
          <w:rFonts w:asciiTheme="minorHAnsi" w:hAnsiTheme="minorHAnsi" w:cstheme="minorHAnsi"/>
          <w:sz w:val="22"/>
          <w:szCs w:val="22"/>
        </w:rPr>
      </w:pPr>
    </w:p>
    <w:p w14:paraId="744B297B" w14:textId="05125571" w:rsidR="00A8137F" w:rsidRPr="00A8137F" w:rsidRDefault="00A8137F" w:rsidP="00A8137F">
      <w:pPr>
        <w:spacing w:line="276" w:lineRule="auto"/>
        <w:jc w:val="both"/>
        <w:rPr>
          <w:rFonts w:asciiTheme="minorHAnsi" w:hAnsiTheme="minorHAnsi" w:cstheme="minorHAnsi"/>
          <w:sz w:val="22"/>
          <w:szCs w:val="22"/>
        </w:rPr>
      </w:pPr>
      <w:r w:rsidRPr="00A8137F">
        <w:rPr>
          <w:rFonts w:asciiTheme="minorHAnsi" w:hAnsiTheme="minorHAnsi" w:cstheme="minorHAnsi"/>
          <w:sz w:val="22"/>
          <w:szCs w:val="22"/>
        </w:rPr>
        <w:t xml:space="preserve">Der </w:t>
      </w:r>
      <w:hyperlink r:id="rId14" w:history="1">
        <w:r w:rsidRPr="00A8137F">
          <w:rPr>
            <w:rStyle w:val="Hyperlink"/>
            <w:rFonts w:asciiTheme="minorHAnsi" w:hAnsiTheme="minorHAnsi" w:cstheme="minorHAnsi"/>
            <w:sz w:val="22"/>
            <w:szCs w:val="22"/>
            <w:lang w:val="fr-FR"/>
          </w:rPr>
          <w:t>Vancouver International Airport</w:t>
        </w:r>
      </w:hyperlink>
      <w:r w:rsidR="0034629A">
        <w:rPr>
          <w:rFonts w:asciiTheme="minorHAnsi" w:hAnsiTheme="minorHAnsi" w:cstheme="minorHAnsi"/>
          <w:sz w:val="22"/>
          <w:szCs w:val="22"/>
        </w:rPr>
        <w:t xml:space="preserve"> (</w:t>
      </w:r>
      <w:r w:rsidRPr="00A8137F">
        <w:rPr>
          <w:rFonts w:asciiTheme="minorHAnsi" w:hAnsiTheme="minorHAnsi" w:cstheme="minorHAnsi"/>
          <w:sz w:val="22"/>
          <w:szCs w:val="22"/>
        </w:rPr>
        <w:t xml:space="preserve">YVR) liegt auf </w:t>
      </w:r>
      <w:proofErr w:type="spellStart"/>
      <w:r w:rsidRPr="00A8137F">
        <w:rPr>
          <w:rFonts w:asciiTheme="minorHAnsi" w:hAnsiTheme="minorHAnsi" w:cstheme="minorHAnsi"/>
          <w:sz w:val="22"/>
          <w:szCs w:val="22"/>
        </w:rPr>
        <w:t>Sea</w:t>
      </w:r>
      <w:proofErr w:type="spellEnd"/>
      <w:r w:rsidRPr="00A8137F">
        <w:rPr>
          <w:rFonts w:asciiTheme="minorHAnsi" w:hAnsiTheme="minorHAnsi" w:cstheme="minorHAnsi"/>
          <w:sz w:val="22"/>
          <w:szCs w:val="22"/>
        </w:rPr>
        <w:t xml:space="preserve"> Island. Umgeben ist der zweitgrößte Flughafen Kanadas von der </w:t>
      </w:r>
      <w:proofErr w:type="spellStart"/>
      <w:r w:rsidRPr="00A8137F">
        <w:rPr>
          <w:rFonts w:asciiTheme="minorHAnsi" w:hAnsiTheme="minorHAnsi" w:cstheme="minorHAnsi"/>
          <w:sz w:val="22"/>
          <w:szCs w:val="22"/>
        </w:rPr>
        <w:t>Salish</w:t>
      </w:r>
      <w:proofErr w:type="spellEnd"/>
      <w:r w:rsidRPr="00A8137F">
        <w:rPr>
          <w:rFonts w:asciiTheme="minorHAnsi" w:hAnsiTheme="minorHAnsi" w:cstheme="minorHAnsi"/>
          <w:sz w:val="22"/>
          <w:szCs w:val="22"/>
        </w:rPr>
        <w:t xml:space="preserve"> </w:t>
      </w:r>
      <w:proofErr w:type="spellStart"/>
      <w:r w:rsidRPr="00A8137F">
        <w:rPr>
          <w:rFonts w:asciiTheme="minorHAnsi" w:hAnsiTheme="minorHAnsi" w:cstheme="minorHAnsi"/>
          <w:sz w:val="22"/>
          <w:szCs w:val="22"/>
        </w:rPr>
        <w:t>Sea</w:t>
      </w:r>
      <w:proofErr w:type="spellEnd"/>
      <w:r w:rsidRPr="00A8137F">
        <w:rPr>
          <w:rFonts w:asciiTheme="minorHAnsi" w:hAnsiTheme="minorHAnsi" w:cstheme="minorHAnsi"/>
          <w:sz w:val="22"/>
          <w:szCs w:val="22"/>
        </w:rPr>
        <w:t xml:space="preserve"> und dem Fraser River</w:t>
      </w:r>
      <w:r w:rsidR="00081EAB">
        <w:rPr>
          <w:rFonts w:asciiTheme="minorHAnsi" w:hAnsiTheme="minorHAnsi" w:cstheme="minorHAnsi"/>
          <w:sz w:val="22"/>
          <w:szCs w:val="22"/>
        </w:rPr>
        <w:t xml:space="preserve"> –</w:t>
      </w:r>
      <w:r w:rsidRPr="00A8137F">
        <w:rPr>
          <w:rFonts w:asciiTheme="minorHAnsi" w:hAnsiTheme="minorHAnsi" w:cstheme="minorHAnsi"/>
          <w:sz w:val="22"/>
          <w:szCs w:val="22"/>
        </w:rPr>
        <w:t xml:space="preserve"> zwei</w:t>
      </w:r>
      <w:r w:rsidR="00081EAB">
        <w:rPr>
          <w:rFonts w:asciiTheme="minorHAnsi" w:hAnsiTheme="minorHAnsi" w:cstheme="minorHAnsi"/>
          <w:sz w:val="22"/>
          <w:szCs w:val="22"/>
        </w:rPr>
        <w:t xml:space="preserve"> </w:t>
      </w:r>
      <w:r w:rsidRPr="00A8137F">
        <w:rPr>
          <w:rFonts w:asciiTheme="minorHAnsi" w:hAnsiTheme="minorHAnsi" w:cstheme="minorHAnsi"/>
          <w:sz w:val="22"/>
          <w:szCs w:val="22"/>
        </w:rPr>
        <w:t>empfindliche Ökosysteme mit Lebensraum für Wildtiere. Umso mehr ist der täglich 100</w:t>
      </w:r>
      <w:r w:rsidR="0034629A">
        <w:rPr>
          <w:rFonts w:asciiTheme="minorHAnsi" w:hAnsiTheme="minorHAnsi" w:cstheme="minorHAnsi"/>
          <w:sz w:val="22"/>
          <w:szCs w:val="22"/>
        </w:rPr>
        <w:t>.</w:t>
      </w:r>
      <w:r w:rsidRPr="00A8137F">
        <w:rPr>
          <w:rFonts w:asciiTheme="minorHAnsi" w:hAnsiTheme="minorHAnsi" w:cstheme="minorHAnsi"/>
          <w:sz w:val="22"/>
          <w:szCs w:val="22"/>
        </w:rPr>
        <w:t xml:space="preserve">000 Passagiere </w:t>
      </w:r>
      <w:r w:rsidR="0034629A">
        <w:rPr>
          <w:rFonts w:asciiTheme="minorHAnsi" w:hAnsiTheme="minorHAnsi" w:cstheme="minorHAnsi"/>
          <w:sz w:val="22"/>
          <w:szCs w:val="22"/>
        </w:rPr>
        <w:t>befördernde</w:t>
      </w:r>
      <w:r w:rsidRPr="00A8137F">
        <w:rPr>
          <w:rFonts w:asciiTheme="minorHAnsi" w:hAnsiTheme="minorHAnsi" w:cstheme="minorHAnsi"/>
          <w:sz w:val="22"/>
          <w:szCs w:val="22"/>
        </w:rPr>
        <w:t xml:space="preserve"> </w:t>
      </w:r>
      <w:r w:rsidR="0034629A">
        <w:rPr>
          <w:rFonts w:asciiTheme="minorHAnsi" w:hAnsiTheme="minorHAnsi" w:cstheme="minorHAnsi"/>
          <w:sz w:val="22"/>
          <w:szCs w:val="22"/>
        </w:rPr>
        <w:t>Airport</w:t>
      </w:r>
      <w:r w:rsidRPr="00A8137F">
        <w:rPr>
          <w:rFonts w:asciiTheme="minorHAnsi" w:hAnsiTheme="minorHAnsi" w:cstheme="minorHAnsi"/>
          <w:sz w:val="22"/>
          <w:szCs w:val="22"/>
        </w:rPr>
        <w:t xml:space="preserve"> sich seiner Verantwortung für die Umwelt bewusst. </w:t>
      </w:r>
      <w:r w:rsidRPr="00A8137F">
        <w:rPr>
          <w:rFonts w:asciiTheme="minorHAnsi" w:hAnsiTheme="minorHAnsi" w:cstheme="minorHAnsi"/>
          <w:sz w:val="22"/>
          <w:szCs w:val="22"/>
        </w:rPr>
        <w:lastRenderedPageBreak/>
        <w:t>Sei</w:t>
      </w:r>
      <w:r w:rsidR="0034629A">
        <w:rPr>
          <w:rFonts w:asciiTheme="minorHAnsi" w:hAnsiTheme="minorHAnsi" w:cstheme="minorHAnsi"/>
          <w:sz w:val="22"/>
          <w:szCs w:val="22"/>
        </w:rPr>
        <w:t xml:space="preserve">n </w:t>
      </w:r>
      <w:hyperlink r:id="rId15" w:history="1">
        <w:r w:rsidRPr="00A8137F">
          <w:rPr>
            <w:rStyle w:val="Hyperlink"/>
            <w:rFonts w:asciiTheme="minorHAnsi" w:hAnsiTheme="minorHAnsi" w:cstheme="minorHAnsi"/>
            <w:sz w:val="22"/>
            <w:szCs w:val="22"/>
          </w:rPr>
          <w:t>Umweltmanagementplan 2020</w:t>
        </w:r>
        <w:r w:rsidR="0034629A">
          <w:rPr>
            <w:rStyle w:val="Hyperlink"/>
            <w:rFonts w:asciiTheme="minorHAnsi" w:hAnsiTheme="minorHAnsi" w:cstheme="minorHAnsi"/>
            <w:sz w:val="22"/>
            <w:szCs w:val="22"/>
          </w:rPr>
          <w:t>–</w:t>
        </w:r>
        <w:r w:rsidRPr="00A8137F">
          <w:rPr>
            <w:rStyle w:val="Hyperlink"/>
            <w:rFonts w:asciiTheme="minorHAnsi" w:hAnsiTheme="minorHAnsi" w:cstheme="minorHAnsi"/>
            <w:sz w:val="22"/>
            <w:szCs w:val="22"/>
          </w:rPr>
          <w:t>2024</w:t>
        </w:r>
      </w:hyperlink>
      <w:r w:rsidR="0034629A">
        <w:rPr>
          <w:rFonts w:asciiTheme="minorHAnsi" w:hAnsiTheme="minorHAnsi" w:cstheme="minorHAnsi"/>
          <w:sz w:val="22"/>
          <w:szCs w:val="22"/>
        </w:rPr>
        <w:t xml:space="preserve"> </w:t>
      </w:r>
      <w:r w:rsidRPr="00A8137F">
        <w:rPr>
          <w:rFonts w:asciiTheme="minorHAnsi" w:hAnsiTheme="minorHAnsi" w:cstheme="minorHAnsi"/>
          <w:sz w:val="22"/>
          <w:szCs w:val="22"/>
        </w:rPr>
        <w:t>(EMP) listet</w:t>
      </w:r>
      <w:r w:rsidR="0034629A">
        <w:rPr>
          <w:rFonts w:asciiTheme="minorHAnsi" w:hAnsiTheme="minorHAnsi" w:cstheme="minorHAnsi"/>
          <w:sz w:val="22"/>
          <w:szCs w:val="22"/>
        </w:rPr>
        <w:t xml:space="preserve"> </w:t>
      </w:r>
      <w:r w:rsidRPr="00A8137F">
        <w:rPr>
          <w:rFonts w:asciiTheme="minorHAnsi" w:hAnsiTheme="minorHAnsi" w:cstheme="minorHAnsi"/>
          <w:sz w:val="22"/>
          <w:szCs w:val="22"/>
        </w:rPr>
        <w:t>die P</w:t>
      </w:r>
      <w:proofErr w:type="spellStart"/>
      <w:r w:rsidRPr="00A8137F">
        <w:rPr>
          <w:rFonts w:asciiTheme="minorHAnsi" w:hAnsiTheme="minorHAnsi" w:cstheme="minorHAnsi"/>
          <w:sz w:val="22"/>
          <w:szCs w:val="22"/>
          <w:lang w:val="it-IT"/>
        </w:rPr>
        <w:t>riorit</w:t>
      </w:r>
      <w:r w:rsidRPr="00A8137F">
        <w:rPr>
          <w:rFonts w:asciiTheme="minorHAnsi" w:hAnsiTheme="minorHAnsi" w:cstheme="minorHAnsi"/>
          <w:sz w:val="22"/>
          <w:szCs w:val="22"/>
        </w:rPr>
        <w:t>äten</w:t>
      </w:r>
      <w:proofErr w:type="spellEnd"/>
      <w:r w:rsidRPr="00A8137F">
        <w:rPr>
          <w:rFonts w:asciiTheme="minorHAnsi" w:hAnsiTheme="minorHAnsi" w:cstheme="minorHAnsi"/>
          <w:sz w:val="22"/>
          <w:szCs w:val="22"/>
        </w:rPr>
        <w:t xml:space="preserve"> für die nächsten fünf Jahre</w:t>
      </w:r>
      <w:r w:rsidR="0034629A">
        <w:rPr>
          <w:rFonts w:asciiTheme="minorHAnsi" w:hAnsiTheme="minorHAnsi" w:cstheme="minorHAnsi"/>
          <w:sz w:val="22"/>
          <w:szCs w:val="22"/>
        </w:rPr>
        <w:t xml:space="preserve"> auf</w:t>
      </w:r>
      <w:r w:rsidRPr="00A8137F">
        <w:rPr>
          <w:rFonts w:asciiTheme="minorHAnsi" w:hAnsiTheme="minorHAnsi" w:cstheme="minorHAnsi"/>
          <w:sz w:val="22"/>
          <w:szCs w:val="22"/>
        </w:rPr>
        <w:t>. Dazu geh</w:t>
      </w:r>
      <w:r w:rsidRPr="00A8137F">
        <w:rPr>
          <w:rFonts w:asciiTheme="minorHAnsi" w:hAnsiTheme="minorHAnsi" w:cstheme="minorHAnsi"/>
          <w:sz w:val="22"/>
          <w:szCs w:val="22"/>
          <w:lang w:val="sv-SE"/>
        </w:rPr>
        <w:t>ö</w:t>
      </w:r>
      <w:proofErr w:type="spellStart"/>
      <w:r w:rsidRPr="00A8137F">
        <w:rPr>
          <w:rFonts w:asciiTheme="minorHAnsi" w:hAnsiTheme="minorHAnsi" w:cstheme="minorHAnsi"/>
          <w:sz w:val="22"/>
          <w:szCs w:val="22"/>
        </w:rPr>
        <w:t>ren</w:t>
      </w:r>
      <w:proofErr w:type="spellEnd"/>
      <w:r w:rsidRPr="00A8137F">
        <w:rPr>
          <w:rFonts w:asciiTheme="minorHAnsi" w:hAnsiTheme="minorHAnsi" w:cstheme="minorHAnsi"/>
          <w:sz w:val="22"/>
          <w:szCs w:val="22"/>
        </w:rPr>
        <w:t xml:space="preserve"> Kohlenstoffreduzierung, Abfallreduzierung und Gesundheit der angrenzenden Ökosysteme. Der Vancouver International Airport will bis 2020 kohlenstoffneutral sein und bis 2050</w:t>
      </w:r>
      <w:r w:rsidR="00081EAB">
        <w:rPr>
          <w:rFonts w:asciiTheme="minorHAnsi" w:hAnsiTheme="minorHAnsi" w:cstheme="minorHAnsi"/>
          <w:sz w:val="22"/>
          <w:szCs w:val="22"/>
        </w:rPr>
        <w:t xml:space="preserve"> sogar</w:t>
      </w:r>
      <w:r w:rsidRPr="00A8137F">
        <w:rPr>
          <w:rFonts w:asciiTheme="minorHAnsi" w:hAnsiTheme="minorHAnsi" w:cstheme="minorHAnsi"/>
          <w:sz w:val="22"/>
          <w:szCs w:val="22"/>
        </w:rPr>
        <w:t xml:space="preserve"> </w:t>
      </w:r>
      <w:proofErr w:type="spellStart"/>
      <w:r w:rsidRPr="00A8137F">
        <w:rPr>
          <w:rFonts w:asciiTheme="minorHAnsi" w:hAnsiTheme="minorHAnsi" w:cstheme="minorHAnsi"/>
          <w:sz w:val="22"/>
          <w:szCs w:val="22"/>
        </w:rPr>
        <w:t>zero</w:t>
      </w:r>
      <w:proofErr w:type="spellEnd"/>
      <w:r w:rsidRPr="00A8137F">
        <w:rPr>
          <w:rFonts w:asciiTheme="minorHAnsi" w:hAnsiTheme="minorHAnsi" w:cstheme="minorHAnsi"/>
          <w:sz w:val="22"/>
          <w:szCs w:val="22"/>
        </w:rPr>
        <w:t xml:space="preserve"> Kohlenstoffemissionen erreichen. Auf dem Weg dorthin wurden bereits zahlreiche Innovationen</w:t>
      </w:r>
      <w:r w:rsidR="00081EAB">
        <w:rPr>
          <w:rFonts w:asciiTheme="minorHAnsi" w:hAnsiTheme="minorHAnsi" w:cstheme="minorHAnsi"/>
          <w:sz w:val="22"/>
          <w:szCs w:val="22"/>
        </w:rPr>
        <w:t xml:space="preserve"> umgesetzt</w:t>
      </w:r>
      <w:r w:rsidR="0034629A">
        <w:rPr>
          <w:rFonts w:asciiTheme="minorHAnsi" w:hAnsiTheme="minorHAnsi" w:cstheme="minorHAnsi"/>
          <w:sz w:val="22"/>
          <w:szCs w:val="22"/>
        </w:rPr>
        <w:t>, die nachfolgend erläutert werden.</w:t>
      </w:r>
    </w:p>
    <w:p w14:paraId="02835277" w14:textId="77777777" w:rsidR="00A8137F" w:rsidRPr="00A8137F" w:rsidRDefault="00A8137F" w:rsidP="00A8137F">
      <w:pPr>
        <w:spacing w:line="276" w:lineRule="auto"/>
        <w:jc w:val="both"/>
        <w:rPr>
          <w:rFonts w:asciiTheme="minorHAnsi" w:hAnsiTheme="minorHAnsi" w:cstheme="minorHAnsi"/>
          <w:sz w:val="22"/>
          <w:szCs w:val="22"/>
        </w:rPr>
      </w:pPr>
    </w:p>
    <w:p w14:paraId="7436F8C7" w14:textId="77777777" w:rsidR="0034629A" w:rsidRDefault="00A8137F" w:rsidP="0034629A">
      <w:pPr>
        <w:spacing w:line="276" w:lineRule="auto"/>
        <w:jc w:val="both"/>
        <w:rPr>
          <w:rFonts w:asciiTheme="minorHAnsi" w:hAnsiTheme="minorHAnsi" w:cstheme="minorHAnsi"/>
          <w:sz w:val="22"/>
          <w:szCs w:val="22"/>
        </w:rPr>
      </w:pPr>
      <w:r w:rsidRPr="00A8137F">
        <w:rPr>
          <w:rFonts w:asciiTheme="minorHAnsi" w:hAnsiTheme="minorHAnsi" w:cstheme="minorHAnsi"/>
          <w:sz w:val="22"/>
          <w:szCs w:val="22"/>
        </w:rPr>
        <w:t xml:space="preserve">Oscar ist ein intelligenter Mülleimer, der den Abfall am YVR umweltfreundlich entsorgt. </w:t>
      </w:r>
      <w:r w:rsidR="0034629A">
        <w:rPr>
          <w:rFonts w:asciiTheme="minorHAnsi" w:hAnsiTheme="minorHAnsi" w:cstheme="minorHAnsi"/>
          <w:sz w:val="22"/>
          <w:szCs w:val="22"/>
        </w:rPr>
        <w:t>Er</w:t>
      </w:r>
      <w:r w:rsidRPr="00A8137F">
        <w:rPr>
          <w:rFonts w:asciiTheme="minorHAnsi" w:hAnsiTheme="minorHAnsi" w:cstheme="minorHAnsi"/>
          <w:sz w:val="22"/>
          <w:szCs w:val="22"/>
        </w:rPr>
        <w:t xml:space="preserve"> erkennt entsorgte Objekte und führt sie den richtigen Abfallkategorien zu. Erschaffen von </w:t>
      </w:r>
      <w:hyperlink r:id="rId16" w:history="1">
        <w:r w:rsidRPr="00A8137F">
          <w:rPr>
            <w:rStyle w:val="Hyperlink"/>
            <w:rFonts w:asciiTheme="minorHAnsi" w:hAnsiTheme="minorHAnsi" w:cstheme="minorHAnsi"/>
            <w:sz w:val="22"/>
            <w:szCs w:val="22"/>
            <w:lang w:val="it-IT"/>
          </w:rPr>
          <w:t>Intuitive</w:t>
        </w:r>
        <w:r w:rsidRPr="00A8137F">
          <w:rPr>
            <w:rStyle w:val="Hyperlink"/>
            <w:rFonts w:asciiTheme="minorHAnsi" w:hAnsiTheme="minorHAnsi" w:cstheme="minorHAnsi"/>
            <w:sz w:val="22"/>
            <w:szCs w:val="22"/>
          </w:rPr>
          <w:t xml:space="preserve"> AI</w:t>
        </w:r>
      </w:hyperlink>
      <w:r w:rsidR="0034629A">
        <w:rPr>
          <w:rFonts w:asciiTheme="minorHAnsi" w:hAnsiTheme="minorHAnsi" w:cstheme="minorHAnsi"/>
          <w:sz w:val="22"/>
          <w:szCs w:val="22"/>
        </w:rPr>
        <w:t xml:space="preserve"> i</w:t>
      </w:r>
      <w:r w:rsidRPr="00A8137F">
        <w:rPr>
          <w:rFonts w:asciiTheme="minorHAnsi" w:hAnsiTheme="minorHAnsi" w:cstheme="minorHAnsi"/>
          <w:sz w:val="22"/>
          <w:szCs w:val="22"/>
        </w:rPr>
        <w:t>n Vancouver, gibt es derzeit drei Oscars. Damit ist der YVR der erste Flughafen der Welt, der diese Technologie</w:t>
      </w:r>
      <w:r w:rsidR="0034629A">
        <w:rPr>
          <w:rFonts w:asciiTheme="minorHAnsi" w:hAnsiTheme="minorHAnsi" w:cstheme="minorHAnsi"/>
          <w:sz w:val="22"/>
          <w:szCs w:val="22"/>
        </w:rPr>
        <w:t xml:space="preserve"> erprobt hat. Mit ihr macht </w:t>
      </w:r>
      <w:r w:rsidRPr="00A8137F">
        <w:rPr>
          <w:rFonts w:asciiTheme="minorHAnsi" w:hAnsiTheme="minorHAnsi" w:cstheme="minorHAnsi"/>
          <w:sz w:val="22"/>
          <w:szCs w:val="22"/>
        </w:rPr>
        <w:t>das Entsorgen und Sortieren von Abfall Spaß und</w:t>
      </w:r>
      <w:r w:rsidR="0034629A">
        <w:rPr>
          <w:rFonts w:asciiTheme="minorHAnsi" w:hAnsiTheme="minorHAnsi" w:cstheme="minorHAnsi"/>
          <w:sz w:val="22"/>
          <w:szCs w:val="22"/>
        </w:rPr>
        <w:t xml:space="preserve"> ist</w:t>
      </w:r>
      <w:r w:rsidRPr="00A8137F">
        <w:rPr>
          <w:rFonts w:asciiTheme="minorHAnsi" w:hAnsiTheme="minorHAnsi" w:cstheme="minorHAnsi"/>
          <w:sz w:val="22"/>
          <w:szCs w:val="22"/>
        </w:rPr>
        <w:t xml:space="preserve"> weniger verwirrend. Mit </w:t>
      </w:r>
      <w:r w:rsidRPr="00A8137F">
        <w:rPr>
          <w:rFonts w:asciiTheme="minorHAnsi" w:hAnsiTheme="minorHAnsi" w:cstheme="minorHAnsi"/>
          <w:sz w:val="22"/>
          <w:szCs w:val="22"/>
          <w:lang w:val="it-IT"/>
        </w:rPr>
        <w:t>Oscar</w:t>
      </w:r>
      <w:r w:rsidRPr="00A8137F">
        <w:rPr>
          <w:rFonts w:asciiTheme="minorHAnsi" w:hAnsiTheme="minorHAnsi" w:cstheme="minorHAnsi"/>
          <w:sz w:val="22"/>
          <w:szCs w:val="22"/>
        </w:rPr>
        <w:t>s Hilfe will YVR langfristig 60 Prozent des Abfalls von der Deponierung abziehen.</w:t>
      </w:r>
    </w:p>
    <w:p w14:paraId="2FB0AC2E" w14:textId="77777777" w:rsidR="0034629A" w:rsidRDefault="0034629A" w:rsidP="0034629A">
      <w:pPr>
        <w:spacing w:line="276" w:lineRule="auto"/>
        <w:jc w:val="both"/>
        <w:rPr>
          <w:rFonts w:asciiTheme="minorHAnsi" w:hAnsiTheme="minorHAnsi" w:cstheme="minorHAnsi"/>
          <w:sz w:val="22"/>
          <w:szCs w:val="22"/>
        </w:rPr>
      </w:pPr>
    </w:p>
    <w:p w14:paraId="1EE926DD" w14:textId="12D85000" w:rsidR="005D6404" w:rsidRDefault="00A8137F" w:rsidP="005D6404">
      <w:pPr>
        <w:spacing w:line="276" w:lineRule="auto"/>
        <w:jc w:val="both"/>
        <w:rPr>
          <w:rFonts w:asciiTheme="minorHAnsi" w:hAnsiTheme="minorHAnsi" w:cstheme="minorHAnsi"/>
          <w:sz w:val="22"/>
          <w:szCs w:val="22"/>
        </w:rPr>
      </w:pPr>
      <w:r w:rsidRPr="00A8137F">
        <w:rPr>
          <w:rFonts w:asciiTheme="minorHAnsi" w:hAnsiTheme="minorHAnsi" w:cstheme="minorHAnsi"/>
          <w:sz w:val="22"/>
          <w:szCs w:val="22"/>
        </w:rPr>
        <w:t xml:space="preserve">Die zu den größten Wasserverbrauchern des Flughafens gehörenden </w:t>
      </w:r>
      <w:proofErr w:type="spellStart"/>
      <w:r w:rsidRPr="00A8137F">
        <w:rPr>
          <w:rFonts w:asciiTheme="minorHAnsi" w:hAnsiTheme="minorHAnsi" w:cstheme="minorHAnsi"/>
          <w:sz w:val="22"/>
          <w:szCs w:val="22"/>
          <w:lang w:val="fr-FR"/>
        </w:rPr>
        <w:t>Sanit</w:t>
      </w:r>
      <w:r w:rsidRPr="00A8137F">
        <w:rPr>
          <w:rFonts w:asciiTheme="minorHAnsi" w:hAnsiTheme="minorHAnsi" w:cstheme="minorHAnsi"/>
          <w:sz w:val="22"/>
          <w:szCs w:val="22"/>
        </w:rPr>
        <w:t>äranlagen</w:t>
      </w:r>
      <w:proofErr w:type="spellEnd"/>
      <w:r w:rsidRPr="00A8137F">
        <w:rPr>
          <w:rFonts w:asciiTheme="minorHAnsi" w:hAnsiTheme="minorHAnsi" w:cstheme="minorHAnsi"/>
          <w:sz w:val="22"/>
          <w:szCs w:val="22"/>
        </w:rPr>
        <w:t xml:space="preserve"> wurden modernisiert. Dadurch konnte der Verbrauch von 69 </w:t>
      </w:r>
      <w:r w:rsidR="0034629A">
        <w:rPr>
          <w:rFonts w:asciiTheme="minorHAnsi" w:hAnsiTheme="minorHAnsi" w:cstheme="minorHAnsi"/>
          <w:sz w:val="22"/>
          <w:szCs w:val="22"/>
        </w:rPr>
        <w:t>Litern</w:t>
      </w:r>
      <w:r w:rsidRPr="00A8137F">
        <w:rPr>
          <w:rFonts w:asciiTheme="minorHAnsi" w:hAnsiTheme="minorHAnsi" w:cstheme="minorHAnsi"/>
          <w:sz w:val="22"/>
          <w:szCs w:val="22"/>
        </w:rPr>
        <w:t xml:space="preserve"> pro Passagier im Jahr 2012 auf 43 </w:t>
      </w:r>
      <w:r w:rsidR="0034629A">
        <w:rPr>
          <w:rFonts w:asciiTheme="minorHAnsi" w:hAnsiTheme="minorHAnsi" w:cstheme="minorHAnsi"/>
          <w:sz w:val="22"/>
          <w:szCs w:val="22"/>
        </w:rPr>
        <w:t>Liter</w:t>
      </w:r>
      <w:r w:rsidRPr="00A8137F">
        <w:rPr>
          <w:rFonts w:asciiTheme="minorHAnsi" w:hAnsiTheme="minorHAnsi" w:cstheme="minorHAnsi"/>
          <w:sz w:val="22"/>
          <w:szCs w:val="22"/>
        </w:rPr>
        <w:t xml:space="preserve"> im Jahr 2018 gesenkt werden. YVR strebt eine 50-prozentige Verbesserung der Wassereffizienz bis 2024 an.</w:t>
      </w:r>
      <w:r w:rsidR="005D6404">
        <w:rPr>
          <w:rFonts w:asciiTheme="minorHAnsi" w:hAnsiTheme="minorHAnsi" w:cstheme="minorHAnsi"/>
          <w:sz w:val="22"/>
          <w:szCs w:val="22"/>
        </w:rPr>
        <w:t xml:space="preserve"> </w:t>
      </w:r>
      <w:r w:rsidRPr="00A8137F">
        <w:rPr>
          <w:rFonts w:asciiTheme="minorHAnsi" w:hAnsiTheme="minorHAnsi" w:cstheme="minorHAnsi"/>
          <w:sz w:val="22"/>
          <w:szCs w:val="22"/>
        </w:rPr>
        <w:t xml:space="preserve">YVR war der erste Flughafen der Welt, der 2016 die Salmon-Safe-Zertifizierung erhielt. Das Zertifikat würdigt die laufenden Bemühungen des Flughafens um umweltfreundlichere Land- und Wassermanagementpraktiken, den Schutz der </w:t>
      </w:r>
      <w:r w:rsidR="0034629A" w:rsidRPr="00A8137F">
        <w:rPr>
          <w:rFonts w:asciiTheme="minorHAnsi" w:hAnsiTheme="minorHAnsi" w:cstheme="minorHAnsi"/>
          <w:sz w:val="22"/>
          <w:szCs w:val="22"/>
        </w:rPr>
        <w:t>Wasserqualität</w:t>
      </w:r>
      <w:r w:rsidRPr="00A8137F">
        <w:rPr>
          <w:rFonts w:asciiTheme="minorHAnsi" w:hAnsiTheme="minorHAnsi" w:cstheme="minorHAnsi"/>
          <w:sz w:val="22"/>
          <w:szCs w:val="22"/>
          <w:lang w:val="fr-FR"/>
        </w:rPr>
        <w:t xml:space="preserve"> des Fraser</w:t>
      </w:r>
      <w:r w:rsidRPr="00A8137F">
        <w:rPr>
          <w:rFonts w:asciiTheme="minorHAnsi" w:hAnsiTheme="minorHAnsi" w:cstheme="minorHAnsi"/>
          <w:sz w:val="22"/>
          <w:szCs w:val="22"/>
        </w:rPr>
        <w:t xml:space="preserve"> River und der Lachse.</w:t>
      </w:r>
      <w:r w:rsidR="005D6404">
        <w:rPr>
          <w:rFonts w:asciiTheme="minorHAnsi" w:hAnsiTheme="minorHAnsi" w:cstheme="minorHAnsi"/>
          <w:sz w:val="22"/>
          <w:szCs w:val="22"/>
        </w:rPr>
        <w:t xml:space="preserve"> </w:t>
      </w:r>
      <w:r w:rsidRPr="00A8137F">
        <w:rPr>
          <w:rFonts w:asciiTheme="minorHAnsi" w:hAnsiTheme="minorHAnsi" w:cstheme="minorHAnsi"/>
          <w:sz w:val="22"/>
          <w:szCs w:val="22"/>
        </w:rPr>
        <w:t xml:space="preserve">Gemeinsam mit dem </w:t>
      </w:r>
      <w:proofErr w:type="spellStart"/>
      <w:r w:rsidRPr="00A8137F">
        <w:rPr>
          <w:rFonts w:asciiTheme="minorHAnsi" w:hAnsiTheme="minorHAnsi" w:cstheme="minorHAnsi"/>
          <w:sz w:val="22"/>
          <w:szCs w:val="22"/>
        </w:rPr>
        <w:t>Musqueam</w:t>
      </w:r>
      <w:proofErr w:type="spellEnd"/>
      <w:r w:rsidRPr="00A8137F">
        <w:rPr>
          <w:rFonts w:asciiTheme="minorHAnsi" w:hAnsiTheme="minorHAnsi" w:cstheme="minorHAnsi"/>
          <w:sz w:val="22"/>
          <w:szCs w:val="22"/>
        </w:rPr>
        <w:t xml:space="preserve"> Habitat </w:t>
      </w:r>
      <w:proofErr w:type="spellStart"/>
      <w:r w:rsidRPr="00A8137F">
        <w:rPr>
          <w:rFonts w:asciiTheme="minorHAnsi" w:hAnsiTheme="minorHAnsi" w:cstheme="minorHAnsi"/>
          <w:sz w:val="22"/>
          <w:szCs w:val="22"/>
        </w:rPr>
        <w:t>Aquatic</w:t>
      </w:r>
      <w:proofErr w:type="spellEnd"/>
      <w:r w:rsidRPr="00A8137F">
        <w:rPr>
          <w:rFonts w:asciiTheme="minorHAnsi" w:hAnsiTheme="minorHAnsi" w:cstheme="minorHAnsi"/>
          <w:sz w:val="22"/>
          <w:szCs w:val="22"/>
        </w:rPr>
        <w:t xml:space="preserve"> Team arbeitet YVR daran</w:t>
      </w:r>
      <w:r w:rsidRPr="00A8137F">
        <w:rPr>
          <w:rFonts w:asciiTheme="minorHAnsi" w:hAnsiTheme="minorHAnsi" w:cstheme="minorHAnsi"/>
          <w:sz w:val="22"/>
          <w:szCs w:val="22"/>
          <w:lang w:val="it-IT"/>
        </w:rPr>
        <w:t xml:space="preserve">, invasive </w:t>
      </w:r>
      <w:r w:rsidRPr="00A8137F">
        <w:rPr>
          <w:rFonts w:asciiTheme="minorHAnsi" w:hAnsiTheme="minorHAnsi" w:cstheme="minorHAnsi"/>
          <w:sz w:val="22"/>
          <w:szCs w:val="22"/>
        </w:rPr>
        <w:t>Flora am Fraser River zu entfernen und durch einheimische Pflanzen zu ersetzen.</w:t>
      </w:r>
    </w:p>
    <w:p w14:paraId="0BFF7ED4" w14:textId="77777777" w:rsidR="005D6404" w:rsidRDefault="005D6404" w:rsidP="005D6404">
      <w:pPr>
        <w:spacing w:line="276" w:lineRule="auto"/>
        <w:jc w:val="both"/>
        <w:rPr>
          <w:rFonts w:asciiTheme="minorHAnsi" w:hAnsiTheme="minorHAnsi" w:cstheme="minorHAnsi"/>
          <w:sz w:val="22"/>
          <w:szCs w:val="22"/>
        </w:rPr>
      </w:pPr>
    </w:p>
    <w:p w14:paraId="0EE4F587" w14:textId="49DA466E" w:rsidR="00A8137F" w:rsidRDefault="00A8137F" w:rsidP="00A8137F">
      <w:pPr>
        <w:spacing w:line="276" w:lineRule="auto"/>
        <w:jc w:val="both"/>
        <w:rPr>
          <w:rFonts w:asciiTheme="minorHAnsi" w:hAnsiTheme="minorHAnsi" w:cstheme="minorHAnsi"/>
          <w:sz w:val="22"/>
          <w:szCs w:val="22"/>
        </w:rPr>
      </w:pPr>
      <w:r w:rsidRPr="00A8137F">
        <w:rPr>
          <w:rFonts w:asciiTheme="minorHAnsi" w:hAnsiTheme="minorHAnsi" w:cstheme="minorHAnsi"/>
          <w:sz w:val="22"/>
          <w:szCs w:val="22"/>
        </w:rPr>
        <w:t>Im Jahr 2018 erhielt YVR die Bewertung</w:t>
      </w:r>
      <w:r w:rsidR="005D6404">
        <w:rPr>
          <w:rFonts w:asciiTheme="minorHAnsi" w:hAnsiTheme="minorHAnsi" w:cstheme="minorHAnsi"/>
          <w:sz w:val="22"/>
          <w:szCs w:val="22"/>
        </w:rPr>
        <w:t xml:space="preserve"> </w:t>
      </w:r>
      <w:hyperlink r:id="rId17" w:history="1">
        <w:proofErr w:type="spellStart"/>
        <w:r w:rsidRPr="00A8137F">
          <w:rPr>
            <w:rStyle w:val="Hyperlink"/>
            <w:rFonts w:asciiTheme="minorHAnsi" w:hAnsiTheme="minorHAnsi" w:cstheme="minorHAnsi"/>
            <w:sz w:val="22"/>
            <w:szCs w:val="22"/>
          </w:rPr>
          <w:t>Accessibility</w:t>
        </w:r>
        <w:proofErr w:type="spellEnd"/>
        <w:r w:rsidRPr="00A8137F">
          <w:rPr>
            <w:rStyle w:val="Hyperlink"/>
            <w:rFonts w:asciiTheme="minorHAnsi" w:hAnsiTheme="minorHAnsi" w:cstheme="minorHAnsi"/>
            <w:sz w:val="22"/>
            <w:szCs w:val="22"/>
          </w:rPr>
          <w:t xml:space="preserve"> Certified Gold</w:t>
        </w:r>
      </w:hyperlink>
      <w:r w:rsidR="005D6404">
        <w:rPr>
          <w:rFonts w:asciiTheme="minorHAnsi" w:hAnsiTheme="minorHAnsi" w:cstheme="minorHAnsi"/>
          <w:sz w:val="22"/>
          <w:szCs w:val="22"/>
        </w:rPr>
        <w:t xml:space="preserve"> i</w:t>
      </w:r>
      <w:r w:rsidRPr="00A8137F">
        <w:rPr>
          <w:rFonts w:asciiTheme="minorHAnsi" w:hAnsiTheme="minorHAnsi" w:cstheme="minorHAnsi"/>
          <w:sz w:val="22"/>
          <w:szCs w:val="22"/>
        </w:rPr>
        <w:t xml:space="preserve">m Rahmen des Programms der Rick Hansen </w:t>
      </w:r>
      <w:proofErr w:type="spellStart"/>
      <w:r w:rsidRPr="00A8137F">
        <w:rPr>
          <w:rFonts w:asciiTheme="minorHAnsi" w:hAnsiTheme="minorHAnsi" w:cstheme="minorHAnsi"/>
          <w:sz w:val="22"/>
          <w:szCs w:val="22"/>
        </w:rPr>
        <w:t>Foundation</w:t>
      </w:r>
      <w:proofErr w:type="spellEnd"/>
      <w:r w:rsidRPr="00A8137F">
        <w:rPr>
          <w:rFonts w:asciiTheme="minorHAnsi" w:hAnsiTheme="minorHAnsi" w:cstheme="minorHAnsi"/>
          <w:sz w:val="22"/>
          <w:szCs w:val="22"/>
        </w:rPr>
        <w:t xml:space="preserve"> </w:t>
      </w:r>
      <w:proofErr w:type="spellStart"/>
      <w:r w:rsidRPr="00A8137F">
        <w:rPr>
          <w:rFonts w:asciiTheme="minorHAnsi" w:hAnsiTheme="minorHAnsi" w:cstheme="minorHAnsi"/>
          <w:sz w:val="22"/>
          <w:szCs w:val="22"/>
        </w:rPr>
        <w:t>Accessibility</w:t>
      </w:r>
      <w:proofErr w:type="spellEnd"/>
      <w:r w:rsidRPr="00A8137F">
        <w:rPr>
          <w:rFonts w:asciiTheme="minorHAnsi" w:hAnsiTheme="minorHAnsi" w:cstheme="minorHAnsi"/>
          <w:sz w:val="22"/>
          <w:szCs w:val="22"/>
        </w:rPr>
        <w:t xml:space="preserve"> </w:t>
      </w:r>
      <w:proofErr w:type="spellStart"/>
      <w:r w:rsidRPr="00A8137F">
        <w:rPr>
          <w:rFonts w:asciiTheme="minorHAnsi" w:hAnsiTheme="minorHAnsi" w:cstheme="minorHAnsi"/>
          <w:sz w:val="22"/>
          <w:szCs w:val="22"/>
        </w:rPr>
        <w:t>Certification</w:t>
      </w:r>
      <w:proofErr w:type="spellEnd"/>
      <w:r w:rsidRPr="00A8137F">
        <w:rPr>
          <w:rFonts w:asciiTheme="minorHAnsi" w:hAnsiTheme="minorHAnsi" w:cstheme="minorHAnsi"/>
          <w:sz w:val="22"/>
          <w:szCs w:val="22"/>
        </w:rPr>
        <w:t>™ (RHFAC). YVR ist der erste Flughafen, der diese Bewertung erhalten hat. Die RHFAC prüfte u</w:t>
      </w:r>
      <w:r w:rsidR="005D6404">
        <w:rPr>
          <w:rFonts w:asciiTheme="minorHAnsi" w:hAnsiTheme="minorHAnsi" w:cstheme="minorHAnsi"/>
          <w:sz w:val="22"/>
          <w:szCs w:val="22"/>
        </w:rPr>
        <w:t>nter</w:t>
      </w:r>
      <w:r w:rsidRPr="00A8137F">
        <w:rPr>
          <w:rFonts w:asciiTheme="minorHAnsi" w:hAnsiTheme="minorHAnsi" w:cstheme="minorHAnsi"/>
          <w:sz w:val="22"/>
          <w:szCs w:val="22"/>
        </w:rPr>
        <w:t xml:space="preserve"> a</w:t>
      </w:r>
      <w:r w:rsidR="005D6404">
        <w:rPr>
          <w:rFonts w:asciiTheme="minorHAnsi" w:hAnsiTheme="minorHAnsi" w:cstheme="minorHAnsi"/>
          <w:sz w:val="22"/>
          <w:szCs w:val="22"/>
        </w:rPr>
        <w:t>nderem</w:t>
      </w:r>
      <w:r w:rsidRPr="00A8137F">
        <w:rPr>
          <w:rFonts w:asciiTheme="minorHAnsi" w:hAnsiTheme="minorHAnsi" w:cstheme="minorHAnsi"/>
          <w:sz w:val="22"/>
          <w:szCs w:val="22"/>
        </w:rPr>
        <w:t xml:space="preserve"> die Zugänglichkeit von Service- und Verpflegungsschaltern, Teppichböden, Parkplätzen und Bordsteinkanten im YVR für Menschen mit verschiedenen Behinderungen und vergab am Ende 93 von 100</w:t>
      </w:r>
      <w:r w:rsidR="005D6404">
        <w:rPr>
          <w:rFonts w:asciiTheme="minorHAnsi" w:hAnsiTheme="minorHAnsi" w:cstheme="minorHAnsi"/>
          <w:sz w:val="22"/>
          <w:szCs w:val="22"/>
        </w:rPr>
        <w:t xml:space="preserve"> möglichen</w:t>
      </w:r>
      <w:r w:rsidRPr="00A8137F">
        <w:rPr>
          <w:rFonts w:asciiTheme="minorHAnsi" w:hAnsiTheme="minorHAnsi" w:cstheme="minorHAnsi"/>
          <w:sz w:val="22"/>
          <w:szCs w:val="22"/>
        </w:rPr>
        <w:t xml:space="preserve"> Punkten. Im März 2019 startete Kanadas erste von indigenen Frauen geführte Airline mit einem zweimotorigen Flugzeug vom YVR aus. </w:t>
      </w:r>
      <w:hyperlink r:id="rId18" w:history="1">
        <w:proofErr w:type="spellStart"/>
        <w:r w:rsidRPr="00A8137F">
          <w:rPr>
            <w:rStyle w:val="Hyperlink"/>
            <w:rFonts w:asciiTheme="minorHAnsi" w:hAnsiTheme="minorHAnsi" w:cstheme="minorHAnsi"/>
            <w:sz w:val="22"/>
            <w:szCs w:val="22"/>
          </w:rPr>
          <w:t>Iskwew</w:t>
        </w:r>
        <w:proofErr w:type="spellEnd"/>
        <w:r w:rsidRPr="00A8137F">
          <w:rPr>
            <w:rStyle w:val="Hyperlink"/>
            <w:rFonts w:asciiTheme="minorHAnsi" w:hAnsiTheme="minorHAnsi" w:cstheme="minorHAnsi"/>
            <w:sz w:val="22"/>
            <w:szCs w:val="22"/>
          </w:rPr>
          <w:t xml:space="preserve"> Airlines</w:t>
        </w:r>
      </w:hyperlink>
      <w:r w:rsidRPr="00A8137F">
        <w:rPr>
          <w:rFonts w:asciiTheme="minorHAnsi" w:hAnsiTheme="minorHAnsi" w:cstheme="minorHAnsi"/>
          <w:sz w:val="22"/>
          <w:szCs w:val="22"/>
        </w:rPr>
        <w:t xml:space="preserve"> </w:t>
      </w:r>
      <w:r w:rsidR="005D6404">
        <w:rPr>
          <w:rFonts w:asciiTheme="minorHAnsi" w:hAnsiTheme="minorHAnsi" w:cstheme="minorHAnsi"/>
          <w:sz w:val="22"/>
          <w:szCs w:val="22"/>
        </w:rPr>
        <w:t>(</w:t>
      </w:r>
      <w:r w:rsidRPr="00A8137F">
        <w:rPr>
          <w:rFonts w:asciiTheme="minorHAnsi" w:hAnsiTheme="minorHAnsi" w:cstheme="minorHAnsi"/>
          <w:sz w:val="22"/>
          <w:szCs w:val="22"/>
        </w:rPr>
        <w:t>„</w:t>
      </w:r>
      <w:proofErr w:type="spellStart"/>
      <w:r w:rsidRPr="00A8137F">
        <w:rPr>
          <w:rFonts w:asciiTheme="minorHAnsi" w:hAnsiTheme="minorHAnsi" w:cstheme="minorHAnsi"/>
          <w:sz w:val="22"/>
          <w:szCs w:val="22"/>
        </w:rPr>
        <w:t>Iskwew</w:t>
      </w:r>
      <w:proofErr w:type="spellEnd"/>
      <w:r w:rsidRPr="00A8137F">
        <w:rPr>
          <w:rFonts w:asciiTheme="minorHAnsi" w:hAnsiTheme="minorHAnsi" w:cstheme="minorHAnsi"/>
          <w:sz w:val="22"/>
          <w:szCs w:val="22"/>
        </w:rPr>
        <w:t>“ bedeutet „Frau“ auf Cree</w:t>
      </w:r>
      <w:r w:rsidR="005D6404">
        <w:rPr>
          <w:rFonts w:asciiTheme="minorHAnsi" w:hAnsiTheme="minorHAnsi" w:cstheme="minorHAnsi"/>
          <w:sz w:val="22"/>
          <w:szCs w:val="22"/>
        </w:rPr>
        <w:t>)</w:t>
      </w:r>
      <w:r w:rsidRPr="00A8137F">
        <w:rPr>
          <w:rFonts w:asciiTheme="minorHAnsi" w:hAnsiTheme="minorHAnsi" w:cstheme="minorHAnsi"/>
          <w:sz w:val="22"/>
          <w:szCs w:val="22"/>
        </w:rPr>
        <w:t xml:space="preserve"> </w:t>
      </w:r>
      <w:r w:rsidR="005D6404">
        <w:rPr>
          <w:rFonts w:asciiTheme="minorHAnsi" w:hAnsiTheme="minorHAnsi" w:cstheme="minorHAnsi"/>
          <w:sz w:val="22"/>
          <w:szCs w:val="22"/>
        </w:rPr>
        <w:t xml:space="preserve">wird </w:t>
      </w:r>
      <w:r w:rsidRPr="00A8137F">
        <w:rPr>
          <w:rFonts w:asciiTheme="minorHAnsi" w:hAnsiTheme="minorHAnsi" w:cstheme="minorHAnsi"/>
          <w:sz w:val="22"/>
          <w:szCs w:val="22"/>
        </w:rPr>
        <w:t xml:space="preserve">mit CEO und Pilotin </w:t>
      </w:r>
      <w:proofErr w:type="spellStart"/>
      <w:r w:rsidRPr="00A8137F">
        <w:rPr>
          <w:rFonts w:asciiTheme="minorHAnsi" w:hAnsiTheme="minorHAnsi" w:cstheme="minorHAnsi"/>
          <w:sz w:val="22"/>
          <w:szCs w:val="22"/>
        </w:rPr>
        <w:t>Teara</w:t>
      </w:r>
      <w:proofErr w:type="spellEnd"/>
      <w:r w:rsidRPr="00A8137F">
        <w:rPr>
          <w:rFonts w:asciiTheme="minorHAnsi" w:hAnsiTheme="minorHAnsi" w:cstheme="minorHAnsi"/>
          <w:sz w:val="22"/>
          <w:szCs w:val="22"/>
        </w:rPr>
        <w:t xml:space="preserve"> Fraser an der Spitze Charterdienste anbieten, abgelegene Gemeinden in ganz B</w:t>
      </w:r>
      <w:r w:rsidR="005D6404">
        <w:rPr>
          <w:rFonts w:asciiTheme="minorHAnsi" w:hAnsiTheme="minorHAnsi" w:cstheme="minorHAnsi"/>
          <w:sz w:val="22"/>
          <w:szCs w:val="22"/>
        </w:rPr>
        <w:t>ritish Columbia</w:t>
      </w:r>
      <w:r w:rsidRPr="00A8137F">
        <w:rPr>
          <w:rFonts w:asciiTheme="minorHAnsi" w:hAnsiTheme="minorHAnsi" w:cstheme="minorHAnsi"/>
          <w:sz w:val="22"/>
          <w:szCs w:val="22"/>
        </w:rPr>
        <w:t xml:space="preserve"> mit Liniendiensten versorgen und den indigenen Tourismus f</w:t>
      </w:r>
      <w:r w:rsidRPr="00A8137F">
        <w:rPr>
          <w:rFonts w:asciiTheme="minorHAnsi" w:hAnsiTheme="minorHAnsi" w:cstheme="minorHAnsi"/>
          <w:sz w:val="22"/>
          <w:szCs w:val="22"/>
          <w:lang w:val="sv-SE"/>
        </w:rPr>
        <w:t>ö</w:t>
      </w:r>
      <w:proofErr w:type="spellStart"/>
      <w:r w:rsidRPr="00A8137F">
        <w:rPr>
          <w:rFonts w:asciiTheme="minorHAnsi" w:hAnsiTheme="minorHAnsi" w:cstheme="minorHAnsi"/>
          <w:sz w:val="22"/>
          <w:szCs w:val="22"/>
        </w:rPr>
        <w:t>rdern</w:t>
      </w:r>
      <w:proofErr w:type="spellEnd"/>
      <w:r w:rsidRPr="00A8137F">
        <w:rPr>
          <w:rFonts w:asciiTheme="minorHAnsi" w:hAnsiTheme="minorHAnsi" w:cstheme="minorHAnsi"/>
          <w:sz w:val="22"/>
          <w:szCs w:val="22"/>
        </w:rPr>
        <w:t>.</w:t>
      </w:r>
      <w:r w:rsidR="005D6404">
        <w:rPr>
          <w:rFonts w:asciiTheme="minorHAnsi" w:hAnsiTheme="minorHAnsi" w:cstheme="minorHAnsi"/>
          <w:sz w:val="22"/>
          <w:szCs w:val="22"/>
        </w:rPr>
        <w:t xml:space="preserve"> </w:t>
      </w:r>
      <w:r w:rsidRPr="00A8137F">
        <w:rPr>
          <w:rFonts w:asciiTheme="minorHAnsi" w:hAnsiTheme="minorHAnsi" w:cstheme="minorHAnsi"/>
          <w:sz w:val="22"/>
          <w:szCs w:val="22"/>
        </w:rPr>
        <w:t xml:space="preserve">Am 3. September 2020 unterzeichnete der YVR als erster Flughafen eine </w:t>
      </w:r>
      <w:hyperlink r:id="rId19" w:history="1">
        <w:r w:rsidRPr="00A8137F">
          <w:rPr>
            <w:rStyle w:val="Hyperlink"/>
            <w:rFonts w:asciiTheme="minorHAnsi" w:hAnsiTheme="minorHAnsi" w:cstheme="minorHAnsi"/>
            <w:sz w:val="22"/>
            <w:szCs w:val="22"/>
          </w:rPr>
          <w:t>Absichtserklärung</w:t>
        </w:r>
      </w:hyperlink>
      <w:r w:rsidRPr="00A8137F">
        <w:rPr>
          <w:rFonts w:asciiTheme="minorHAnsi" w:hAnsiTheme="minorHAnsi" w:cstheme="minorHAnsi"/>
          <w:sz w:val="22"/>
          <w:szCs w:val="22"/>
        </w:rPr>
        <w:t xml:space="preserve"> mit der </w:t>
      </w:r>
      <w:proofErr w:type="spellStart"/>
      <w:r w:rsidRPr="00A8137F">
        <w:rPr>
          <w:rFonts w:asciiTheme="minorHAnsi" w:hAnsiTheme="minorHAnsi" w:cstheme="minorHAnsi"/>
          <w:sz w:val="22"/>
          <w:szCs w:val="22"/>
        </w:rPr>
        <w:t>Indigenous</w:t>
      </w:r>
      <w:proofErr w:type="spellEnd"/>
      <w:r w:rsidRPr="00A8137F">
        <w:rPr>
          <w:rFonts w:asciiTheme="minorHAnsi" w:hAnsiTheme="minorHAnsi" w:cstheme="minorHAnsi"/>
          <w:sz w:val="22"/>
          <w:szCs w:val="22"/>
        </w:rPr>
        <w:t xml:space="preserve"> </w:t>
      </w:r>
      <w:proofErr w:type="spellStart"/>
      <w:r w:rsidRPr="00A8137F">
        <w:rPr>
          <w:rFonts w:asciiTheme="minorHAnsi" w:hAnsiTheme="minorHAnsi" w:cstheme="minorHAnsi"/>
          <w:sz w:val="22"/>
          <w:szCs w:val="22"/>
        </w:rPr>
        <w:t>Tourism</w:t>
      </w:r>
      <w:proofErr w:type="spellEnd"/>
      <w:r w:rsidRPr="00A8137F">
        <w:rPr>
          <w:rFonts w:asciiTheme="minorHAnsi" w:hAnsiTheme="minorHAnsi" w:cstheme="minorHAnsi"/>
          <w:sz w:val="22"/>
          <w:szCs w:val="22"/>
        </w:rPr>
        <w:t xml:space="preserve"> </w:t>
      </w:r>
      <w:proofErr w:type="spellStart"/>
      <w:r w:rsidRPr="00A8137F">
        <w:rPr>
          <w:rFonts w:asciiTheme="minorHAnsi" w:hAnsiTheme="minorHAnsi" w:cstheme="minorHAnsi"/>
          <w:sz w:val="22"/>
          <w:szCs w:val="22"/>
        </w:rPr>
        <w:t>Association</w:t>
      </w:r>
      <w:proofErr w:type="spellEnd"/>
      <w:r w:rsidRPr="00A8137F">
        <w:rPr>
          <w:rFonts w:asciiTheme="minorHAnsi" w:hAnsiTheme="minorHAnsi" w:cstheme="minorHAnsi"/>
          <w:sz w:val="22"/>
          <w:szCs w:val="22"/>
        </w:rPr>
        <w:t xml:space="preserve"> </w:t>
      </w:r>
      <w:proofErr w:type="spellStart"/>
      <w:r w:rsidRPr="00A8137F">
        <w:rPr>
          <w:rFonts w:asciiTheme="minorHAnsi" w:hAnsiTheme="minorHAnsi" w:cstheme="minorHAnsi"/>
          <w:sz w:val="22"/>
          <w:szCs w:val="22"/>
        </w:rPr>
        <w:t>of</w:t>
      </w:r>
      <w:proofErr w:type="spellEnd"/>
      <w:r w:rsidRPr="00A8137F">
        <w:rPr>
          <w:rFonts w:asciiTheme="minorHAnsi" w:hAnsiTheme="minorHAnsi" w:cstheme="minorHAnsi"/>
          <w:sz w:val="22"/>
          <w:szCs w:val="22"/>
        </w:rPr>
        <w:t xml:space="preserve"> Canada (ITAC). Ziel der neuen Partnerschaft ist die effektivere Unterstützung der indigenen Tourismusindustrie Kanadas durch den YVR.</w:t>
      </w:r>
    </w:p>
    <w:p w14:paraId="59EF7277" w14:textId="77777777" w:rsidR="00C904A7" w:rsidRPr="00F778F5" w:rsidRDefault="00C904A7" w:rsidP="00524942">
      <w:pPr>
        <w:pStyle w:val="KeinLeerraum"/>
        <w:spacing w:line="276" w:lineRule="auto"/>
        <w:jc w:val="both"/>
        <w:rPr>
          <w:rFonts w:asciiTheme="minorHAnsi" w:hAnsiTheme="minorHAnsi"/>
          <w:sz w:val="22"/>
          <w:szCs w:val="22"/>
        </w:rPr>
      </w:pPr>
    </w:p>
    <w:p w14:paraId="52072728" w14:textId="08FE48DF" w:rsidR="00C904A7" w:rsidRPr="005D6404" w:rsidRDefault="005D6404" w:rsidP="00956991">
      <w:pPr>
        <w:pStyle w:val="KeinLeerraum"/>
        <w:spacing w:line="276" w:lineRule="auto"/>
        <w:jc w:val="both"/>
        <w:rPr>
          <w:rFonts w:asciiTheme="minorHAnsi" w:hAnsiTheme="minorHAnsi"/>
          <w:b/>
          <w:sz w:val="22"/>
          <w:szCs w:val="22"/>
        </w:rPr>
      </w:pPr>
      <w:r w:rsidRPr="005D6404">
        <w:rPr>
          <w:rFonts w:asciiTheme="minorHAnsi" w:hAnsiTheme="minorHAnsi"/>
          <w:b/>
          <w:bCs/>
          <w:sz w:val="22"/>
          <w:szCs w:val="22"/>
        </w:rPr>
        <w:t>Grüner bauen</w:t>
      </w:r>
      <w:r w:rsidR="009F14F1" w:rsidRPr="005D6404">
        <w:rPr>
          <w:rFonts w:asciiTheme="minorHAnsi" w:hAnsiTheme="minorHAnsi"/>
          <w:b/>
          <w:sz w:val="22"/>
          <w:szCs w:val="22"/>
        </w:rPr>
        <w:t xml:space="preserve"> </w:t>
      </w:r>
    </w:p>
    <w:p w14:paraId="777600E5" w14:textId="77777777" w:rsidR="00C904A7" w:rsidRPr="005D6404" w:rsidRDefault="00C904A7" w:rsidP="00337175">
      <w:pPr>
        <w:pStyle w:val="KeinLeerraum"/>
        <w:spacing w:line="276" w:lineRule="auto"/>
        <w:jc w:val="both"/>
        <w:rPr>
          <w:rFonts w:asciiTheme="minorHAnsi" w:hAnsiTheme="minorHAnsi"/>
          <w:b/>
          <w:sz w:val="22"/>
          <w:szCs w:val="22"/>
        </w:rPr>
      </w:pPr>
    </w:p>
    <w:p w14:paraId="15C63C9A" w14:textId="77777777" w:rsidR="005D6404" w:rsidRDefault="005D6404" w:rsidP="005D6404">
      <w:pPr>
        <w:shd w:val="clear" w:color="auto" w:fill="FFFFFF"/>
        <w:spacing w:line="276" w:lineRule="auto"/>
        <w:jc w:val="both"/>
        <w:rPr>
          <w:rFonts w:asciiTheme="minorHAnsi" w:hAnsiTheme="minorHAnsi"/>
          <w:color w:val="222222"/>
          <w:sz w:val="22"/>
          <w:szCs w:val="22"/>
        </w:rPr>
      </w:pPr>
      <w:r w:rsidRPr="005D6404">
        <w:rPr>
          <w:rFonts w:asciiTheme="minorHAnsi" w:hAnsiTheme="minorHAnsi"/>
          <w:color w:val="222222"/>
          <w:sz w:val="22"/>
          <w:szCs w:val="22"/>
        </w:rPr>
        <w:t>Vancouver und British Columbia sind weltweit führend in der Entwicklung von Hochhäusern aus Massenholz. Dabei werden Massivholz- oder Holzwerkstoffprodukte verwendet, die in wesentlich leichteren Gebäuden resultieren und die Anforderungen für Sicherheit, strukturelle Belastbarkeit und Brandschutz ebenso erfüllen. Massenholz ist effizienter und in vielerlei Hinsicht Beton und Stahl überlegen, einschließlich der Reduzierung der Kohlenstoffemissionen um 50 bis 60 Prozent gegenüber Beton- und Stahlgebäuden. Im Mai 2020 billigte der Stadtrat von Vancouver Gesetzesänderungen, die ab dem 1. Juli 2020 den Holzbau</w:t>
      </w:r>
      <w:r>
        <w:rPr>
          <w:rFonts w:asciiTheme="minorHAnsi" w:hAnsiTheme="minorHAnsi"/>
          <w:color w:val="222222"/>
          <w:sz w:val="22"/>
          <w:szCs w:val="22"/>
        </w:rPr>
        <w:t xml:space="preserve"> bei</w:t>
      </w:r>
      <w:r w:rsidRPr="005D6404">
        <w:rPr>
          <w:rFonts w:asciiTheme="minorHAnsi" w:hAnsiTheme="minorHAnsi"/>
          <w:color w:val="222222"/>
          <w:sz w:val="22"/>
          <w:szCs w:val="22"/>
        </w:rPr>
        <w:t xml:space="preserve"> bis zu 12 Stockwerken für Wohn- und Gewerbezwecke erlauben.</w:t>
      </w:r>
    </w:p>
    <w:p w14:paraId="2CE7B0FB" w14:textId="77777777" w:rsidR="00081EAB" w:rsidRDefault="00081EAB" w:rsidP="005D6404">
      <w:pPr>
        <w:shd w:val="clear" w:color="auto" w:fill="FFFFFF"/>
        <w:spacing w:line="276" w:lineRule="auto"/>
        <w:jc w:val="both"/>
        <w:rPr>
          <w:rFonts w:asciiTheme="minorHAnsi" w:hAnsiTheme="minorHAnsi"/>
          <w:color w:val="222222"/>
          <w:sz w:val="22"/>
          <w:szCs w:val="22"/>
        </w:rPr>
      </w:pPr>
    </w:p>
    <w:p w14:paraId="576CDE2B" w14:textId="1A8B8A93" w:rsidR="009F14F1" w:rsidRPr="009F14F1" w:rsidRDefault="005D6404" w:rsidP="005D6404">
      <w:pPr>
        <w:shd w:val="clear" w:color="auto" w:fill="FFFFFF"/>
        <w:spacing w:line="276" w:lineRule="auto"/>
        <w:jc w:val="both"/>
        <w:rPr>
          <w:rFonts w:asciiTheme="minorHAnsi" w:hAnsiTheme="minorHAnsi"/>
          <w:b/>
          <w:bCs/>
          <w:color w:val="222222"/>
          <w:sz w:val="22"/>
          <w:szCs w:val="22"/>
        </w:rPr>
      </w:pPr>
      <w:r w:rsidRPr="005D6404">
        <w:rPr>
          <w:rFonts w:asciiTheme="minorHAnsi" w:hAnsiTheme="minorHAnsi"/>
          <w:color w:val="222222"/>
          <w:sz w:val="22"/>
          <w:szCs w:val="22"/>
        </w:rPr>
        <w:t xml:space="preserve">Mit der innovativen Verwendung von Massenholz in ihren Gebäuden steht die University </w:t>
      </w:r>
      <w:proofErr w:type="spellStart"/>
      <w:r w:rsidRPr="005D6404">
        <w:rPr>
          <w:rFonts w:asciiTheme="minorHAnsi" w:hAnsiTheme="minorHAnsi"/>
          <w:color w:val="222222"/>
          <w:sz w:val="22"/>
          <w:szCs w:val="22"/>
        </w:rPr>
        <w:t>of</w:t>
      </w:r>
      <w:proofErr w:type="spellEnd"/>
      <w:r w:rsidRPr="005D6404">
        <w:rPr>
          <w:rFonts w:asciiTheme="minorHAnsi" w:hAnsiTheme="minorHAnsi"/>
          <w:color w:val="222222"/>
          <w:sz w:val="22"/>
          <w:szCs w:val="22"/>
        </w:rPr>
        <w:t xml:space="preserve"> British Columbia (UBC) bei der Revitalisierung des Holzbaus an vorderster Front. Die Verwendung von Holz, einem erneuerbaren</w:t>
      </w:r>
      <w:r w:rsidR="00081EAB">
        <w:rPr>
          <w:rFonts w:asciiTheme="minorHAnsi" w:hAnsiTheme="minorHAnsi"/>
          <w:color w:val="222222"/>
          <w:sz w:val="22"/>
          <w:szCs w:val="22"/>
        </w:rPr>
        <w:t xml:space="preserve"> und</w:t>
      </w:r>
      <w:r w:rsidRPr="005D6404">
        <w:rPr>
          <w:rFonts w:asciiTheme="minorHAnsi" w:hAnsiTheme="minorHAnsi"/>
          <w:color w:val="222222"/>
          <w:sz w:val="22"/>
          <w:szCs w:val="22"/>
        </w:rPr>
        <w:t xml:space="preserve"> Kohlenstoff speichernden Material, in ihren Gebäuden reflektiert das Engagement der UBC für Nachhaltigkeit und neue Bautechnologien. Das </w:t>
      </w:r>
      <w:hyperlink r:id="rId20" w:history="1">
        <w:r w:rsidRPr="005D6404">
          <w:rPr>
            <w:rStyle w:val="Hyperlink"/>
            <w:rFonts w:asciiTheme="minorHAnsi" w:hAnsiTheme="minorHAnsi"/>
            <w:sz w:val="22"/>
            <w:szCs w:val="22"/>
          </w:rPr>
          <w:t xml:space="preserve">Brock Commons </w:t>
        </w:r>
        <w:proofErr w:type="spellStart"/>
        <w:r w:rsidRPr="005D6404">
          <w:rPr>
            <w:rStyle w:val="Hyperlink"/>
            <w:rFonts w:asciiTheme="minorHAnsi" w:hAnsiTheme="minorHAnsi"/>
            <w:sz w:val="22"/>
            <w:szCs w:val="22"/>
          </w:rPr>
          <w:t>Tallwood</w:t>
        </w:r>
        <w:proofErr w:type="spellEnd"/>
        <w:r w:rsidRPr="005D6404">
          <w:rPr>
            <w:rStyle w:val="Hyperlink"/>
            <w:rFonts w:asciiTheme="minorHAnsi" w:hAnsiTheme="minorHAnsi"/>
            <w:sz w:val="22"/>
            <w:szCs w:val="22"/>
          </w:rPr>
          <w:t xml:space="preserve"> House</w:t>
        </w:r>
      </w:hyperlink>
      <w:r>
        <w:rPr>
          <w:rFonts w:asciiTheme="minorHAnsi" w:hAnsiTheme="minorHAnsi"/>
          <w:color w:val="222222"/>
          <w:sz w:val="22"/>
          <w:szCs w:val="22"/>
        </w:rPr>
        <w:t xml:space="preserve"> is</w:t>
      </w:r>
      <w:r w:rsidRPr="005D6404">
        <w:rPr>
          <w:rFonts w:asciiTheme="minorHAnsi" w:hAnsiTheme="minorHAnsi"/>
          <w:color w:val="222222"/>
          <w:sz w:val="22"/>
          <w:szCs w:val="22"/>
        </w:rPr>
        <w:t xml:space="preserve">t mit 18 Stockwerken die </w:t>
      </w:r>
      <w:proofErr w:type="spellStart"/>
      <w:r w:rsidRPr="005D6404">
        <w:rPr>
          <w:rFonts w:asciiTheme="minorHAnsi" w:hAnsiTheme="minorHAnsi"/>
          <w:color w:val="222222"/>
          <w:sz w:val="22"/>
          <w:szCs w:val="22"/>
        </w:rPr>
        <w:t>zweith</w:t>
      </w:r>
      <w:proofErr w:type="spellEnd"/>
      <w:r w:rsidRPr="005D6404">
        <w:rPr>
          <w:rFonts w:asciiTheme="minorHAnsi" w:hAnsiTheme="minorHAnsi"/>
          <w:color w:val="222222"/>
          <w:sz w:val="22"/>
          <w:szCs w:val="22"/>
          <w:lang w:val="sv-SE"/>
        </w:rPr>
        <w:t>ö</w:t>
      </w:r>
      <w:proofErr w:type="spellStart"/>
      <w:r w:rsidRPr="005D6404">
        <w:rPr>
          <w:rFonts w:asciiTheme="minorHAnsi" w:hAnsiTheme="minorHAnsi"/>
          <w:color w:val="222222"/>
          <w:sz w:val="22"/>
          <w:szCs w:val="22"/>
        </w:rPr>
        <w:t>chste</w:t>
      </w:r>
      <w:proofErr w:type="spellEnd"/>
      <w:r w:rsidRPr="005D6404">
        <w:rPr>
          <w:rFonts w:asciiTheme="minorHAnsi" w:hAnsiTheme="minorHAnsi"/>
          <w:color w:val="222222"/>
          <w:sz w:val="22"/>
          <w:szCs w:val="22"/>
        </w:rPr>
        <w:t xml:space="preserve"> Massenholzkonstruktion der Welt.</w:t>
      </w:r>
      <w:r>
        <w:rPr>
          <w:rFonts w:asciiTheme="minorHAnsi" w:hAnsiTheme="minorHAnsi"/>
          <w:color w:val="222222"/>
          <w:sz w:val="22"/>
          <w:szCs w:val="22"/>
        </w:rPr>
        <w:t xml:space="preserve"> </w:t>
      </w:r>
      <w:r w:rsidRPr="005D6404">
        <w:rPr>
          <w:rFonts w:asciiTheme="minorHAnsi" w:hAnsiTheme="minorHAnsi"/>
          <w:color w:val="222222"/>
          <w:sz w:val="22"/>
          <w:szCs w:val="22"/>
        </w:rPr>
        <w:t xml:space="preserve">Der Outdoor-Ausstatter </w:t>
      </w:r>
      <w:hyperlink r:id="rId21" w:history="1">
        <w:r w:rsidRPr="005D6404">
          <w:rPr>
            <w:rStyle w:val="Hyperlink"/>
            <w:rFonts w:asciiTheme="minorHAnsi" w:hAnsiTheme="minorHAnsi"/>
            <w:sz w:val="22"/>
            <w:szCs w:val="22"/>
          </w:rPr>
          <w:t>Mountain Equipment Co</w:t>
        </w:r>
        <w:r w:rsidR="00AE6428">
          <w:rPr>
            <w:rStyle w:val="Hyperlink"/>
            <w:rFonts w:asciiTheme="minorHAnsi" w:hAnsiTheme="minorHAnsi"/>
            <w:sz w:val="22"/>
            <w:szCs w:val="22"/>
          </w:rPr>
          <w:t>mpany</w:t>
        </w:r>
      </w:hyperlink>
      <w:r w:rsidRPr="005D6404">
        <w:rPr>
          <w:rFonts w:asciiTheme="minorHAnsi" w:hAnsiTheme="minorHAnsi"/>
          <w:color w:val="222222"/>
          <w:sz w:val="22"/>
          <w:szCs w:val="22"/>
        </w:rPr>
        <w:t xml:space="preserve"> (MEC) </w:t>
      </w:r>
      <w:r w:rsidRPr="005D6404">
        <w:rPr>
          <w:rFonts w:asciiTheme="minorHAnsi" w:hAnsiTheme="minorHAnsi"/>
          <w:color w:val="222222"/>
          <w:sz w:val="22"/>
          <w:szCs w:val="22"/>
        </w:rPr>
        <w:lastRenderedPageBreak/>
        <w:t>baute seinen Flagship-Store in Vancouver auch mit Massenholz. Die geschätzte Vermeidung von Treibhausgasen durch das im Gebäude verwendete Holz entspricht der Stilllegung von 618 Autos für ein Jahr.</w:t>
      </w:r>
    </w:p>
    <w:p w14:paraId="37C6883F" w14:textId="77777777" w:rsidR="00C904A7" w:rsidRPr="00F778F5" w:rsidRDefault="00C904A7" w:rsidP="00524942">
      <w:pPr>
        <w:shd w:val="clear" w:color="auto" w:fill="FFFFFF"/>
        <w:spacing w:line="276" w:lineRule="auto"/>
        <w:jc w:val="both"/>
        <w:rPr>
          <w:rFonts w:asciiTheme="minorHAnsi" w:hAnsiTheme="minorHAnsi"/>
          <w:sz w:val="22"/>
          <w:szCs w:val="22"/>
        </w:rPr>
      </w:pPr>
    </w:p>
    <w:p w14:paraId="56659ECB" w14:textId="16976914" w:rsidR="00C904A7" w:rsidRPr="00F778F5" w:rsidRDefault="005D6404" w:rsidP="00956991">
      <w:pPr>
        <w:shd w:val="clear" w:color="auto" w:fill="FFFFFF"/>
        <w:spacing w:line="276" w:lineRule="auto"/>
        <w:jc w:val="both"/>
        <w:rPr>
          <w:rFonts w:asciiTheme="minorHAnsi" w:hAnsiTheme="minorHAnsi"/>
          <w:b/>
          <w:sz w:val="22"/>
          <w:szCs w:val="22"/>
        </w:rPr>
      </w:pPr>
      <w:r w:rsidRPr="005D6404">
        <w:rPr>
          <w:rFonts w:asciiTheme="minorHAnsi" w:hAnsiTheme="minorHAnsi"/>
          <w:b/>
          <w:bCs/>
          <w:sz w:val="22"/>
          <w:szCs w:val="22"/>
        </w:rPr>
        <w:t>Grüner leben</w:t>
      </w:r>
      <w:r w:rsidR="009F14F1" w:rsidRPr="009F14F1">
        <w:rPr>
          <w:rFonts w:asciiTheme="minorHAnsi" w:hAnsiTheme="minorHAnsi"/>
          <w:b/>
          <w:sz w:val="22"/>
          <w:szCs w:val="22"/>
        </w:rPr>
        <w:t xml:space="preserve"> </w:t>
      </w:r>
    </w:p>
    <w:p w14:paraId="5134F089" w14:textId="77777777" w:rsidR="00337175" w:rsidRDefault="00337175" w:rsidP="009F14F1">
      <w:pPr>
        <w:shd w:val="clear" w:color="auto" w:fill="FFFFFF"/>
        <w:spacing w:line="276" w:lineRule="auto"/>
        <w:jc w:val="both"/>
      </w:pPr>
    </w:p>
    <w:p w14:paraId="7E7558B7" w14:textId="56BC707B" w:rsidR="009F14F1" w:rsidRDefault="005D6404" w:rsidP="009F14F1">
      <w:pPr>
        <w:shd w:val="clear" w:color="auto" w:fill="FFFFFF"/>
        <w:spacing w:line="276" w:lineRule="auto"/>
        <w:jc w:val="both"/>
        <w:rPr>
          <w:rFonts w:asciiTheme="minorHAnsi" w:hAnsiTheme="minorHAnsi"/>
          <w:b/>
          <w:bCs/>
          <w:color w:val="222222"/>
          <w:sz w:val="22"/>
          <w:szCs w:val="22"/>
        </w:rPr>
      </w:pPr>
      <w:proofErr w:type="spellStart"/>
      <w:r w:rsidRPr="005D6404">
        <w:rPr>
          <w:rFonts w:asciiTheme="minorHAnsi" w:hAnsiTheme="minorHAnsi"/>
          <w:color w:val="222222"/>
          <w:sz w:val="22"/>
          <w:szCs w:val="22"/>
          <w:lang w:val="fr-FR"/>
        </w:rPr>
        <w:t>Vancouvers</w:t>
      </w:r>
      <w:proofErr w:type="spellEnd"/>
      <w:r w:rsidRPr="005D6404">
        <w:rPr>
          <w:rFonts w:asciiTheme="minorHAnsi" w:hAnsiTheme="minorHAnsi"/>
          <w:color w:val="222222"/>
          <w:sz w:val="22"/>
          <w:szCs w:val="22"/>
          <w:lang w:val="fr-FR"/>
        </w:rPr>
        <w:t xml:space="preserve"> </w:t>
      </w:r>
      <w:hyperlink r:id="rId22" w:history="1">
        <w:r w:rsidRPr="005D6404">
          <w:rPr>
            <w:rStyle w:val="Hyperlink"/>
            <w:rFonts w:asciiTheme="minorHAnsi" w:hAnsiTheme="minorHAnsi"/>
            <w:sz w:val="22"/>
            <w:szCs w:val="22"/>
          </w:rPr>
          <w:t>Olympic Village</w:t>
        </w:r>
      </w:hyperlink>
      <w:r w:rsidRPr="005D6404">
        <w:rPr>
          <w:rFonts w:asciiTheme="minorHAnsi" w:hAnsiTheme="minorHAnsi"/>
          <w:color w:val="222222"/>
          <w:sz w:val="22"/>
          <w:szCs w:val="22"/>
        </w:rPr>
        <w:t xml:space="preserve"> ist eine der grünsten Gemeinden der Welt. Im Einklang mit </w:t>
      </w:r>
      <w:proofErr w:type="spellStart"/>
      <w:r w:rsidRPr="005D6404">
        <w:rPr>
          <w:rFonts w:asciiTheme="minorHAnsi" w:hAnsiTheme="minorHAnsi"/>
          <w:color w:val="222222"/>
          <w:sz w:val="22"/>
          <w:szCs w:val="22"/>
          <w:lang w:val="fr-FR"/>
        </w:rPr>
        <w:t>Vancouvers</w:t>
      </w:r>
      <w:proofErr w:type="spellEnd"/>
      <w:r w:rsidRPr="005D6404">
        <w:rPr>
          <w:rFonts w:asciiTheme="minorHAnsi" w:hAnsiTheme="minorHAnsi"/>
          <w:color w:val="222222"/>
          <w:sz w:val="22"/>
          <w:szCs w:val="22"/>
          <w:lang w:val="fr-FR"/>
        </w:rPr>
        <w:t xml:space="preserve"> </w:t>
      </w:r>
      <w:proofErr w:type="spellStart"/>
      <w:r w:rsidRPr="005D6404">
        <w:rPr>
          <w:rFonts w:asciiTheme="minorHAnsi" w:hAnsiTheme="minorHAnsi"/>
          <w:color w:val="222222"/>
          <w:sz w:val="22"/>
          <w:szCs w:val="22"/>
          <w:lang w:val="fr-FR"/>
        </w:rPr>
        <w:t>Greenest</w:t>
      </w:r>
      <w:proofErr w:type="spellEnd"/>
      <w:r w:rsidRPr="005D6404">
        <w:rPr>
          <w:rFonts w:asciiTheme="minorHAnsi" w:hAnsiTheme="minorHAnsi"/>
          <w:color w:val="222222"/>
          <w:sz w:val="22"/>
          <w:szCs w:val="22"/>
          <w:lang w:val="fr-FR"/>
        </w:rPr>
        <w:t xml:space="preserve"> City </w:t>
      </w:r>
      <w:r w:rsidRPr="005D6404">
        <w:rPr>
          <w:rFonts w:asciiTheme="minorHAnsi" w:hAnsiTheme="minorHAnsi"/>
          <w:color w:val="222222"/>
          <w:sz w:val="22"/>
          <w:szCs w:val="22"/>
        </w:rPr>
        <w:t xml:space="preserve">Plan verwendet das Olympische Dorf innovative Energieeffizienz- und Nachhaltigkeitssysteme wie begrünte Dächer und Solarheizungen. Das Olympische Dorf liegt im Südosten von </w:t>
      </w:r>
      <w:proofErr w:type="spellStart"/>
      <w:r w:rsidRPr="005D6404">
        <w:rPr>
          <w:rFonts w:asciiTheme="minorHAnsi" w:hAnsiTheme="minorHAnsi"/>
          <w:color w:val="222222"/>
          <w:sz w:val="22"/>
          <w:szCs w:val="22"/>
        </w:rPr>
        <w:t>False</w:t>
      </w:r>
      <w:proofErr w:type="spellEnd"/>
      <w:r w:rsidRPr="005D6404">
        <w:rPr>
          <w:rFonts w:asciiTheme="minorHAnsi" w:hAnsiTheme="minorHAnsi"/>
          <w:color w:val="222222"/>
          <w:sz w:val="22"/>
          <w:szCs w:val="22"/>
        </w:rPr>
        <w:t xml:space="preserve"> Creek und wurde für die Olympischen Winterspiele 2010 gebaut, um</w:t>
      </w:r>
      <w:r w:rsidR="009D1E77">
        <w:rPr>
          <w:rFonts w:asciiTheme="minorHAnsi" w:hAnsiTheme="minorHAnsi"/>
          <w:color w:val="222222"/>
          <w:sz w:val="22"/>
          <w:szCs w:val="22"/>
        </w:rPr>
        <w:t xml:space="preserve"> </w:t>
      </w:r>
      <w:r w:rsidRPr="009D1E77">
        <w:rPr>
          <w:rFonts w:asciiTheme="minorHAnsi" w:hAnsiTheme="minorHAnsi"/>
          <w:color w:val="222222"/>
          <w:sz w:val="22"/>
          <w:szCs w:val="22"/>
        </w:rPr>
        <w:t>Athleten und olympische Funktionäre aus aller Welt unterzubringen. Nach den Spielen wurden die Unterkünfte in Wohnraum für die Allgemeinheit umgewandelt. Heute ist das Olympische Dorf eine Community mit etwa 1.100 Wohnungen, Parks und einer wachsenden Zahl von Einzelhandels- und Dienstleistungsbetrieben.</w:t>
      </w:r>
    </w:p>
    <w:p w14:paraId="0321923A" w14:textId="77777777" w:rsidR="009D1E77" w:rsidRDefault="009D1E77" w:rsidP="009F14F1">
      <w:pPr>
        <w:shd w:val="clear" w:color="auto" w:fill="FFFFFF"/>
        <w:spacing w:line="276" w:lineRule="auto"/>
        <w:jc w:val="both"/>
        <w:rPr>
          <w:rFonts w:asciiTheme="minorHAnsi" w:hAnsiTheme="minorHAnsi"/>
          <w:b/>
          <w:bCs/>
          <w:color w:val="222222"/>
          <w:sz w:val="22"/>
          <w:szCs w:val="22"/>
        </w:rPr>
      </w:pPr>
    </w:p>
    <w:p w14:paraId="60C04AA7" w14:textId="30F82C9D" w:rsidR="009D1E77" w:rsidRPr="00F778F5" w:rsidRDefault="009D1E77" w:rsidP="009D1E77">
      <w:pPr>
        <w:shd w:val="clear" w:color="auto" w:fill="FFFFFF"/>
        <w:spacing w:line="276" w:lineRule="auto"/>
        <w:jc w:val="both"/>
        <w:rPr>
          <w:rFonts w:asciiTheme="minorHAnsi" w:hAnsiTheme="minorHAnsi"/>
          <w:b/>
          <w:sz w:val="22"/>
          <w:szCs w:val="22"/>
        </w:rPr>
      </w:pPr>
      <w:r w:rsidRPr="005D6404">
        <w:rPr>
          <w:rFonts w:asciiTheme="minorHAnsi" w:hAnsiTheme="minorHAnsi"/>
          <w:b/>
          <w:bCs/>
          <w:sz w:val="22"/>
          <w:szCs w:val="22"/>
        </w:rPr>
        <w:t xml:space="preserve">Grüner </w:t>
      </w:r>
      <w:r>
        <w:rPr>
          <w:rFonts w:asciiTheme="minorHAnsi" w:hAnsiTheme="minorHAnsi"/>
          <w:b/>
          <w:bCs/>
          <w:sz w:val="22"/>
          <w:szCs w:val="22"/>
        </w:rPr>
        <w:t>essen</w:t>
      </w:r>
      <w:r w:rsidRPr="009F14F1">
        <w:rPr>
          <w:rFonts w:asciiTheme="minorHAnsi" w:hAnsiTheme="minorHAnsi"/>
          <w:b/>
          <w:sz w:val="22"/>
          <w:szCs w:val="22"/>
        </w:rPr>
        <w:t xml:space="preserve"> </w:t>
      </w:r>
    </w:p>
    <w:p w14:paraId="4BFCDC35" w14:textId="77777777" w:rsidR="009D1E77" w:rsidRDefault="009D1E77" w:rsidP="009D1E77">
      <w:pPr>
        <w:shd w:val="clear" w:color="auto" w:fill="FFFFFF"/>
        <w:spacing w:line="276" w:lineRule="auto"/>
        <w:jc w:val="both"/>
      </w:pPr>
    </w:p>
    <w:p w14:paraId="2A56D4F9" w14:textId="4C0AC825" w:rsidR="009D1E77" w:rsidRDefault="009D1E77" w:rsidP="009D1E77">
      <w:pPr>
        <w:shd w:val="clear" w:color="auto" w:fill="FFFFFF"/>
        <w:spacing w:line="276" w:lineRule="auto"/>
        <w:jc w:val="both"/>
        <w:rPr>
          <w:rFonts w:asciiTheme="minorHAnsi" w:hAnsiTheme="minorHAnsi"/>
          <w:color w:val="222222"/>
          <w:sz w:val="22"/>
          <w:szCs w:val="22"/>
        </w:rPr>
      </w:pPr>
      <w:r w:rsidRPr="009D1E77">
        <w:rPr>
          <w:rFonts w:asciiTheme="minorHAnsi" w:hAnsiTheme="minorHAnsi"/>
          <w:color w:val="222222"/>
          <w:sz w:val="22"/>
          <w:szCs w:val="22"/>
        </w:rPr>
        <w:t xml:space="preserve">Lokal erzeugte Nahrungsmittel bilden den größten Teil </w:t>
      </w:r>
      <w:proofErr w:type="gramStart"/>
      <w:r w:rsidRPr="009D1E77">
        <w:rPr>
          <w:rFonts w:asciiTheme="minorHAnsi" w:hAnsiTheme="minorHAnsi"/>
          <w:color w:val="222222"/>
          <w:sz w:val="22"/>
          <w:szCs w:val="22"/>
        </w:rPr>
        <w:t>von Vancouvers</w:t>
      </w:r>
      <w:proofErr w:type="gramEnd"/>
      <w:r w:rsidRPr="009D1E77">
        <w:rPr>
          <w:rFonts w:asciiTheme="minorHAnsi" w:hAnsiTheme="minorHAnsi"/>
          <w:color w:val="222222"/>
          <w:sz w:val="22"/>
          <w:szCs w:val="22"/>
        </w:rPr>
        <w:t xml:space="preserve"> grüner Wirtschaft. Ihr Erfolg kam mit der starken Nachfrage der Verbraucher, der Beschaffungspolitik des </w:t>
      </w:r>
      <w:r w:rsidRPr="009D1E77">
        <w:rPr>
          <w:rFonts w:asciiTheme="minorHAnsi" w:hAnsiTheme="minorHAnsi"/>
          <w:color w:val="222222"/>
          <w:sz w:val="22"/>
          <w:szCs w:val="22"/>
          <w:lang w:val="sv-SE"/>
        </w:rPr>
        <w:t>ö</w:t>
      </w:r>
      <w:proofErr w:type="spellStart"/>
      <w:r w:rsidRPr="009D1E77">
        <w:rPr>
          <w:rFonts w:asciiTheme="minorHAnsi" w:hAnsiTheme="minorHAnsi"/>
          <w:color w:val="222222"/>
          <w:sz w:val="22"/>
          <w:szCs w:val="22"/>
        </w:rPr>
        <w:t>ffentlichen</w:t>
      </w:r>
      <w:proofErr w:type="spellEnd"/>
      <w:r w:rsidRPr="009D1E77">
        <w:rPr>
          <w:rFonts w:asciiTheme="minorHAnsi" w:hAnsiTheme="minorHAnsi"/>
          <w:color w:val="222222"/>
          <w:sz w:val="22"/>
          <w:szCs w:val="22"/>
        </w:rPr>
        <w:t xml:space="preserve"> Sektors und</w:t>
      </w:r>
      <w:r>
        <w:rPr>
          <w:rFonts w:asciiTheme="minorHAnsi" w:hAnsiTheme="minorHAnsi"/>
          <w:color w:val="222222"/>
          <w:sz w:val="22"/>
          <w:szCs w:val="22"/>
        </w:rPr>
        <w:t xml:space="preserve"> mit</w:t>
      </w:r>
      <w:r w:rsidRPr="009D1E77">
        <w:rPr>
          <w:rFonts w:asciiTheme="minorHAnsi" w:hAnsiTheme="minorHAnsi"/>
          <w:color w:val="222222"/>
          <w:sz w:val="22"/>
          <w:szCs w:val="22"/>
        </w:rPr>
        <w:t xml:space="preserve"> neuen Lieferquellen. Beispielsweise bringt das stark erweiterte Netzwerk lokaler Bauernmärkte der </w:t>
      </w:r>
      <w:r w:rsidR="00F6109D">
        <w:rPr>
          <w:rFonts w:asciiTheme="minorHAnsi" w:hAnsiTheme="minorHAnsi"/>
          <w:color w:val="222222"/>
          <w:sz w:val="22"/>
          <w:szCs w:val="22"/>
        </w:rPr>
        <w:t>hiesigen</w:t>
      </w:r>
      <w:r w:rsidRPr="009D1E77">
        <w:rPr>
          <w:rFonts w:asciiTheme="minorHAnsi" w:hAnsiTheme="minorHAnsi"/>
          <w:color w:val="222222"/>
          <w:sz w:val="22"/>
          <w:szCs w:val="22"/>
        </w:rPr>
        <w:t xml:space="preserve"> Wirtschaft 15 Millionen Dollar Umsatz.</w:t>
      </w:r>
      <w:r>
        <w:rPr>
          <w:rFonts w:asciiTheme="minorHAnsi" w:hAnsiTheme="minorHAnsi"/>
          <w:color w:val="222222"/>
          <w:sz w:val="22"/>
          <w:szCs w:val="22"/>
        </w:rPr>
        <w:t xml:space="preserve"> </w:t>
      </w:r>
      <w:r w:rsidRPr="009D1E77">
        <w:rPr>
          <w:rFonts w:asciiTheme="minorHAnsi" w:hAnsiTheme="minorHAnsi"/>
          <w:color w:val="222222"/>
          <w:sz w:val="22"/>
          <w:szCs w:val="22"/>
        </w:rPr>
        <w:t xml:space="preserve">Vancouver hat zudem ein besonders aktives Ernährungsgremium aus Landwirten, Händlern, Aktivisten und Akademikern. Diese Beratergruppe, eine der ältesten ihrer Art in Nordamerika, unterstützt den Stadtrat bei der Formulierung seiner Nahrungsmittelpolitik. Dessen Leitfaden ist der </w:t>
      </w:r>
      <w:proofErr w:type="spellStart"/>
      <w:r w:rsidRPr="009D1E77">
        <w:rPr>
          <w:rFonts w:asciiTheme="minorHAnsi" w:hAnsiTheme="minorHAnsi"/>
          <w:color w:val="222222"/>
          <w:sz w:val="22"/>
          <w:szCs w:val="22"/>
        </w:rPr>
        <w:t>Greenest</w:t>
      </w:r>
      <w:proofErr w:type="spellEnd"/>
      <w:r w:rsidRPr="009D1E77">
        <w:rPr>
          <w:rFonts w:asciiTheme="minorHAnsi" w:hAnsiTheme="minorHAnsi"/>
          <w:color w:val="222222"/>
          <w:sz w:val="22"/>
          <w:szCs w:val="22"/>
        </w:rPr>
        <w:t xml:space="preserve"> City 2020 Action Plan (GCAP), </w:t>
      </w:r>
      <w:r w:rsidR="00F6109D">
        <w:rPr>
          <w:rFonts w:asciiTheme="minorHAnsi" w:hAnsiTheme="minorHAnsi"/>
          <w:color w:val="222222"/>
          <w:sz w:val="22"/>
          <w:szCs w:val="22"/>
        </w:rPr>
        <w:t>welcher</w:t>
      </w:r>
      <w:r w:rsidRPr="009D1E77">
        <w:rPr>
          <w:rFonts w:asciiTheme="minorHAnsi" w:hAnsiTheme="minorHAnsi"/>
          <w:color w:val="222222"/>
          <w:sz w:val="22"/>
          <w:szCs w:val="22"/>
        </w:rPr>
        <w:t xml:space="preserve"> empfiehlt, städtische Landwirte, Gemeinschaftsgärten, Farmers</w:t>
      </w:r>
      <w:r>
        <w:rPr>
          <w:rFonts w:asciiTheme="minorHAnsi" w:hAnsiTheme="minorHAnsi"/>
          <w:color w:val="222222"/>
          <w:sz w:val="22"/>
          <w:szCs w:val="22"/>
        </w:rPr>
        <w:t>‘</w:t>
      </w:r>
      <w:r w:rsidRPr="009D1E77">
        <w:rPr>
          <w:rFonts w:asciiTheme="minorHAnsi" w:hAnsiTheme="minorHAnsi"/>
          <w:color w:val="222222"/>
          <w:sz w:val="22"/>
          <w:szCs w:val="22"/>
        </w:rPr>
        <w:t xml:space="preserve"> </w:t>
      </w:r>
      <w:proofErr w:type="spellStart"/>
      <w:r w:rsidRPr="009D1E77">
        <w:rPr>
          <w:rFonts w:asciiTheme="minorHAnsi" w:hAnsiTheme="minorHAnsi"/>
          <w:color w:val="222222"/>
          <w:sz w:val="22"/>
          <w:szCs w:val="22"/>
        </w:rPr>
        <w:t>Markets</w:t>
      </w:r>
      <w:proofErr w:type="spellEnd"/>
      <w:r w:rsidRPr="009D1E77">
        <w:rPr>
          <w:rFonts w:asciiTheme="minorHAnsi" w:hAnsiTheme="minorHAnsi"/>
          <w:color w:val="222222"/>
          <w:sz w:val="22"/>
          <w:szCs w:val="22"/>
        </w:rPr>
        <w:t xml:space="preserve"> und Obstgärten zu f</w:t>
      </w:r>
      <w:r w:rsidRPr="009D1E77">
        <w:rPr>
          <w:rFonts w:asciiTheme="minorHAnsi" w:hAnsiTheme="minorHAnsi"/>
          <w:color w:val="222222"/>
          <w:sz w:val="22"/>
          <w:szCs w:val="22"/>
          <w:lang w:val="sv-SE"/>
        </w:rPr>
        <w:t>ö</w:t>
      </w:r>
      <w:proofErr w:type="spellStart"/>
      <w:r w:rsidRPr="009D1E77">
        <w:rPr>
          <w:rFonts w:asciiTheme="minorHAnsi" w:hAnsiTheme="minorHAnsi"/>
          <w:color w:val="222222"/>
          <w:sz w:val="22"/>
          <w:szCs w:val="22"/>
        </w:rPr>
        <w:t>rdern</w:t>
      </w:r>
      <w:proofErr w:type="spellEnd"/>
      <w:r w:rsidRPr="009D1E77">
        <w:rPr>
          <w:rFonts w:asciiTheme="minorHAnsi" w:hAnsiTheme="minorHAnsi"/>
          <w:color w:val="222222"/>
          <w:sz w:val="22"/>
          <w:szCs w:val="22"/>
        </w:rPr>
        <w:t>.</w:t>
      </w:r>
    </w:p>
    <w:p w14:paraId="73468AE4" w14:textId="77777777" w:rsidR="009D1E77" w:rsidRDefault="009D1E77" w:rsidP="009D1E77">
      <w:pPr>
        <w:shd w:val="clear" w:color="auto" w:fill="FFFFFF"/>
        <w:spacing w:line="276" w:lineRule="auto"/>
        <w:jc w:val="both"/>
        <w:rPr>
          <w:rFonts w:asciiTheme="minorHAnsi" w:hAnsiTheme="minorHAnsi"/>
          <w:color w:val="222222"/>
          <w:sz w:val="22"/>
          <w:szCs w:val="22"/>
        </w:rPr>
      </w:pPr>
    </w:p>
    <w:p w14:paraId="29690A03" w14:textId="13A973A3" w:rsidR="009D1E77" w:rsidRDefault="00000000" w:rsidP="009D1E77">
      <w:pPr>
        <w:shd w:val="clear" w:color="auto" w:fill="FFFFFF"/>
        <w:spacing w:line="276" w:lineRule="auto"/>
        <w:jc w:val="both"/>
        <w:rPr>
          <w:rFonts w:asciiTheme="minorHAnsi" w:hAnsiTheme="minorHAnsi"/>
          <w:color w:val="222222"/>
          <w:sz w:val="22"/>
          <w:szCs w:val="22"/>
        </w:rPr>
      </w:pPr>
      <w:hyperlink r:id="rId23" w:history="1">
        <w:proofErr w:type="spellStart"/>
        <w:r w:rsidR="009D1E77" w:rsidRPr="002A25D4">
          <w:rPr>
            <w:rStyle w:val="Hyperlink"/>
            <w:rFonts w:asciiTheme="minorHAnsi" w:hAnsiTheme="minorHAnsi"/>
            <w:sz w:val="22"/>
            <w:szCs w:val="22"/>
          </w:rPr>
          <w:t>Burdock</w:t>
        </w:r>
        <w:proofErr w:type="spellEnd"/>
        <w:r w:rsidR="009D1E77" w:rsidRPr="002A25D4">
          <w:rPr>
            <w:rStyle w:val="Hyperlink"/>
            <w:rFonts w:asciiTheme="minorHAnsi" w:hAnsiTheme="minorHAnsi"/>
            <w:sz w:val="22"/>
            <w:szCs w:val="22"/>
          </w:rPr>
          <w:t xml:space="preserve"> &amp; Co</w:t>
        </w:r>
      </w:hyperlink>
      <w:r w:rsidR="009D1E77" w:rsidRPr="002A25D4">
        <w:rPr>
          <w:rFonts w:asciiTheme="minorHAnsi" w:hAnsiTheme="minorHAnsi"/>
          <w:color w:val="222222"/>
          <w:sz w:val="22"/>
          <w:szCs w:val="22"/>
        </w:rPr>
        <w:t>., ein Farm-</w:t>
      </w:r>
      <w:proofErr w:type="spellStart"/>
      <w:r w:rsidR="009D1E77" w:rsidRPr="002A25D4">
        <w:rPr>
          <w:rFonts w:asciiTheme="minorHAnsi" w:hAnsiTheme="minorHAnsi"/>
          <w:color w:val="222222"/>
          <w:sz w:val="22"/>
          <w:szCs w:val="22"/>
        </w:rPr>
        <w:t>to</w:t>
      </w:r>
      <w:proofErr w:type="spellEnd"/>
      <w:r w:rsidR="009D1E77" w:rsidRPr="002A25D4">
        <w:rPr>
          <w:rFonts w:asciiTheme="minorHAnsi" w:hAnsiTheme="minorHAnsi"/>
          <w:color w:val="222222"/>
          <w:sz w:val="22"/>
          <w:szCs w:val="22"/>
        </w:rPr>
        <w:t xml:space="preserve">-Table-Restaurant in Mount Pleasant, </w:t>
      </w:r>
      <w:r w:rsidR="00F6109D" w:rsidRPr="002A25D4">
        <w:rPr>
          <w:rFonts w:asciiTheme="minorHAnsi" w:hAnsiTheme="minorHAnsi"/>
          <w:color w:val="222222"/>
          <w:sz w:val="22"/>
          <w:szCs w:val="22"/>
        </w:rPr>
        <w:t>musste</w:t>
      </w:r>
      <w:r w:rsidR="009D1E77" w:rsidRPr="002A25D4">
        <w:rPr>
          <w:rFonts w:asciiTheme="minorHAnsi" w:hAnsiTheme="minorHAnsi"/>
          <w:color w:val="222222"/>
          <w:sz w:val="22"/>
          <w:szCs w:val="22"/>
        </w:rPr>
        <w:t xml:space="preserve"> Mitte März im Zuge der Corona-Pandemie</w:t>
      </w:r>
      <w:r w:rsidR="00F6109D" w:rsidRPr="002A25D4">
        <w:rPr>
          <w:rFonts w:asciiTheme="minorHAnsi" w:hAnsiTheme="minorHAnsi"/>
          <w:color w:val="222222"/>
          <w:sz w:val="22"/>
          <w:szCs w:val="22"/>
        </w:rPr>
        <w:t xml:space="preserve"> schließen</w:t>
      </w:r>
      <w:r w:rsidR="009D1E77" w:rsidRPr="002A25D4">
        <w:rPr>
          <w:rFonts w:asciiTheme="minorHAnsi" w:hAnsiTheme="minorHAnsi"/>
          <w:color w:val="222222"/>
          <w:sz w:val="22"/>
          <w:szCs w:val="22"/>
        </w:rPr>
        <w:t xml:space="preserve">. </w:t>
      </w:r>
      <w:r w:rsidR="009D1E77" w:rsidRPr="009D1E77">
        <w:rPr>
          <w:rFonts w:asciiTheme="minorHAnsi" w:hAnsiTheme="minorHAnsi"/>
          <w:color w:val="222222"/>
          <w:sz w:val="22"/>
          <w:szCs w:val="22"/>
        </w:rPr>
        <w:t>Besitzerin</w:t>
      </w:r>
      <w:r w:rsidR="009D1E77">
        <w:rPr>
          <w:rFonts w:asciiTheme="minorHAnsi" w:hAnsiTheme="minorHAnsi"/>
          <w:color w:val="222222"/>
          <w:sz w:val="22"/>
          <w:szCs w:val="22"/>
        </w:rPr>
        <w:t xml:space="preserve"> und </w:t>
      </w:r>
      <w:proofErr w:type="spellStart"/>
      <w:r w:rsidR="009D1E77" w:rsidRPr="009D1E77">
        <w:rPr>
          <w:rFonts w:asciiTheme="minorHAnsi" w:hAnsiTheme="minorHAnsi"/>
          <w:color w:val="222222"/>
          <w:sz w:val="22"/>
          <w:szCs w:val="22"/>
        </w:rPr>
        <w:t>Chefk</w:t>
      </w:r>
      <w:proofErr w:type="spellEnd"/>
      <w:r w:rsidR="009D1E77" w:rsidRPr="009D1E77">
        <w:rPr>
          <w:rFonts w:asciiTheme="minorHAnsi" w:hAnsiTheme="minorHAnsi"/>
          <w:color w:val="222222"/>
          <w:sz w:val="22"/>
          <w:szCs w:val="22"/>
          <w:lang w:val="sv-SE"/>
        </w:rPr>
        <w:t>ö</w:t>
      </w:r>
      <w:proofErr w:type="spellStart"/>
      <w:r w:rsidR="009D1E77" w:rsidRPr="009D1E77">
        <w:rPr>
          <w:rFonts w:asciiTheme="minorHAnsi" w:hAnsiTheme="minorHAnsi"/>
          <w:color w:val="222222"/>
          <w:sz w:val="22"/>
          <w:szCs w:val="22"/>
        </w:rPr>
        <w:t>chin</w:t>
      </w:r>
      <w:proofErr w:type="spellEnd"/>
      <w:r w:rsidR="009D1E77" w:rsidRPr="009D1E77">
        <w:rPr>
          <w:rFonts w:asciiTheme="minorHAnsi" w:hAnsiTheme="minorHAnsi"/>
          <w:color w:val="222222"/>
          <w:sz w:val="22"/>
          <w:szCs w:val="22"/>
        </w:rPr>
        <w:t xml:space="preserve"> Andrea Carlson jedoch unterstützte ihre Community auch weiterhin. Um die Versorgungen der lokalen Haushalte mit frischen Produkten und ethisch unbedenklichem Fleisch sicherzustellen, organisierte sie w</w:t>
      </w:r>
      <w:r w:rsidR="009D1E77" w:rsidRPr="009D1E77">
        <w:rPr>
          <w:rFonts w:asciiTheme="minorHAnsi" w:hAnsiTheme="minorHAnsi"/>
          <w:color w:val="222222"/>
          <w:sz w:val="22"/>
          <w:szCs w:val="22"/>
          <w:lang w:val="sv-SE"/>
        </w:rPr>
        <w:t>ö</w:t>
      </w:r>
      <w:proofErr w:type="spellStart"/>
      <w:r w:rsidR="009D1E77" w:rsidRPr="009D1E77">
        <w:rPr>
          <w:rFonts w:asciiTheme="minorHAnsi" w:hAnsiTheme="minorHAnsi"/>
          <w:color w:val="222222"/>
          <w:sz w:val="22"/>
          <w:szCs w:val="22"/>
        </w:rPr>
        <w:t>chentliche</w:t>
      </w:r>
      <w:proofErr w:type="spellEnd"/>
      <w:r w:rsidR="009D1E77" w:rsidRPr="009D1E77">
        <w:rPr>
          <w:rFonts w:asciiTheme="minorHAnsi" w:hAnsiTheme="minorHAnsi"/>
          <w:color w:val="222222"/>
          <w:sz w:val="22"/>
          <w:szCs w:val="22"/>
        </w:rPr>
        <w:t xml:space="preserve"> Abholungen sowohl bei </w:t>
      </w:r>
      <w:proofErr w:type="spellStart"/>
      <w:r w:rsidR="009D1E77" w:rsidRPr="009D1E77">
        <w:rPr>
          <w:rFonts w:asciiTheme="minorHAnsi" w:hAnsiTheme="minorHAnsi"/>
          <w:color w:val="222222"/>
          <w:sz w:val="22"/>
          <w:szCs w:val="22"/>
        </w:rPr>
        <w:t>Burdock</w:t>
      </w:r>
      <w:proofErr w:type="spellEnd"/>
      <w:r w:rsidR="009D1E77" w:rsidRPr="009D1E77">
        <w:rPr>
          <w:rFonts w:asciiTheme="minorHAnsi" w:hAnsiTheme="minorHAnsi"/>
          <w:color w:val="222222"/>
          <w:sz w:val="22"/>
          <w:szCs w:val="22"/>
        </w:rPr>
        <w:t xml:space="preserve"> &amp; Co. als auch in ihrem Schwesterrestaurant Harvest Community Foods. Zusätzlich führte Carlson einen Take-</w:t>
      </w:r>
      <w:r w:rsidR="009D1E77">
        <w:rPr>
          <w:rFonts w:asciiTheme="minorHAnsi" w:hAnsiTheme="minorHAnsi"/>
          <w:color w:val="222222"/>
          <w:sz w:val="22"/>
          <w:szCs w:val="22"/>
        </w:rPr>
        <w:t>Away</w:t>
      </w:r>
      <w:r w:rsidR="009D1E77" w:rsidRPr="009D1E77">
        <w:rPr>
          <w:rFonts w:asciiTheme="minorHAnsi" w:hAnsiTheme="minorHAnsi"/>
          <w:color w:val="222222"/>
          <w:sz w:val="22"/>
          <w:szCs w:val="22"/>
        </w:rPr>
        <w:t>-Service ein, damit die Gemeindemitglieder ihre k</w:t>
      </w:r>
      <w:r w:rsidR="009D1E77" w:rsidRPr="009D1E77">
        <w:rPr>
          <w:rFonts w:asciiTheme="minorHAnsi" w:hAnsiTheme="minorHAnsi"/>
          <w:color w:val="222222"/>
          <w:sz w:val="22"/>
          <w:szCs w:val="22"/>
          <w:lang w:val="sv-SE"/>
        </w:rPr>
        <w:t>ö</w:t>
      </w:r>
      <w:proofErr w:type="spellStart"/>
      <w:r w:rsidR="009D1E77" w:rsidRPr="009D1E77">
        <w:rPr>
          <w:rFonts w:asciiTheme="minorHAnsi" w:hAnsiTheme="minorHAnsi"/>
          <w:color w:val="222222"/>
          <w:sz w:val="22"/>
          <w:szCs w:val="22"/>
        </w:rPr>
        <w:t>stlichen</w:t>
      </w:r>
      <w:proofErr w:type="spellEnd"/>
      <w:r w:rsidR="009D1E77" w:rsidRPr="009D1E77">
        <w:rPr>
          <w:rFonts w:asciiTheme="minorHAnsi" w:hAnsiTheme="minorHAnsi"/>
          <w:color w:val="222222"/>
          <w:sz w:val="22"/>
          <w:szCs w:val="22"/>
        </w:rPr>
        <w:t xml:space="preserve"> Gerichte auch in der Sicherheit ihres Heims genießen konnten.</w:t>
      </w:r>
    </w:p>
    <w:p w14:paraId="5A618660" w14:textId="77777777" w:rsidR="009D1E77" w:rsidRPr="009D1E77" w:rsidRDefault="009D1E77" w:rsidP="009D1E77">
      <w:pPr>
        <w:shd w:val="clear" w:color="auto" w:fill="FFFFFF"/>
        <w:spacing w:line="276" w:lineRule="auto"/>
        <w:jc w:val="both"/>
        <w:rPr>
          <w:rFonts w:asciiTheme="minorHAnsi" w:hAnsiTheme="minorHAnsi"/>
          <w:color w:val="222222"/>
          <w:sz w:val="22"/>
          <w:szCs w:val="22"/>
        </w:rPr>
      </w:pPr>
    </w:p>
    <w:p w14:paraId="49FBED02" w14:textId="4C50369F" w:rsidR="009D1E77" w:rsidRPr="009F14F1" w:rsidRDefault="00000000" w:rsidP="009D1E77">
      <w:pPr>
        <w:shd w:val="clear" w:color="auto" w:fill="FFFFFF"/>
        <w:spacing w:line="276" w:lineRule="auto"/>
        <w:jc w:val="both"/>
        <w:rPr>
          <w:rFonts w:asciiTheme="minorHAnsi" w:hAnsiTheme="minorHAnsi"/>
          <w:b/>
          <w:bCs/>
          <w:color w:val="222222"/>
          <w:sz w:val="22"/>
          <w:szCs w:val="22"/>
        </w:rPr>
      </w:pPr>
      <w:hyperlink r:id="rId24" w:history="1">
        <w:proofErr w:type="spellStart"/>
        <w:r w:rsidR="009D1E77" w:rsidRPr="009D1E77">
          <w:rPr>
            <w:rStyle w:val="Hyperlink"/>
            <w:rFonts w:asciiTheme="minorHAnsi" w:hAnsiTheme="minorHAnsi"/>
            <w:sz w:val="22"/>
            <w:szCs w:val="22"/>
          </w:rPr>
          <w:t>Dachi</w:t>
        </w:r>
        <w:proofErr w:type="spellEnd"/>
      </w:hyperlink>
      <w:r w:rsidR="00AE6428">
        <w:rPr>
          <w:rFonts w:asciiTheme="minorHAnsi" w:hAnsiTheme="minorHAnsi"/>
          <w:color w:val="222222"/>
          <w:sz w:val="22"/>
          <w:szCs w:val="22"/>
        </w:rPr>
        <w:t xml:space="preserve"> (</w:t>
      </w:r>
      <w:r w:rsidR="009D1E77" w:rsidRPr="009D1E77">
        <w:rPr>
          <w:rFonts w:asciiTheme="minorHAnsi" w:hAnsiTheme="minorHAnsi"/>
          <w:color w:val="222222"/>
          <w:sz w:val="22"/>
          <w:szCs w:val="22"/>
        </w:rPr>
        <w:t xml:space="preserve">2297 East Hastings) an der Ecke Sunrise und Hastings wurde von Miki Ellis und Stephen </w:t>
      </w:r>
      <w:proofErr w:type="spellStart"/>
      <w:r w:rsidR="009D1E77" w:rsidRPr="009D1E77">
        <w:rPr>
          <w:rFonts w:asciiTheme="minorHAnsi" w:hAnsiTheme="minorHAnsi"/>
          <w:color w:val="222222"/>
          <w:sz w:val="22"/>
          <w:szCs w:val="22"/>
        </w:rPr>
        <w:t>Whiteside</w:t>
      </w:r>
      <w:proofErr w:type="spellEnd"/>
      <w:r w:rsidR="009D1E77" w:rsidRPr="009D1E77">
        <w:rPr>
          <w:rFonts w:asciiTheme="minorHAnsi" w:hAnsiTheme="minorHAnsi"/>
          <w:color w:val="222222"/>
          <w:sz w:val="22"/>
          <w:szCs w:val="22"/>
        </w:rPr>
        <w:t xml:space="preserve"> er</w:t>
      </w:r>
      <w:r w:rsidR="009D1E77" w:rsidRPr="009D1E77">
        <w:rPr>
          <w:rFonts w:asciiTheme="minorHAnsi" w:hAnsiTheme="minorHAnsi"/>
          <w:color w:val="222222"/>
          <w:sz w:val="22"/>
          <w:szCs w:val="22"/>
          <w:lang w:val="sv-SE"/>
        </w:rPr>
        <w:t>ö</w:t>
      </w:r>
      <w:proofErr w:type="spellStart"/>
      <w:r w:rsidR="009D1E77" w:rsidRPr="009D1E77">
        <w:rPr>
          <w:rFonts w:asciiTheme="minorHAnsi" w:hAnsiTheme="minorHAnsi"/>
          <w:color w:val="222222"/>
          <w:sz w:val="22"/>
          <w:szCs w:val="22"/>
        </w:rPr>
        <w:t>ffnet</w:t>
      </w:r>
      <w:proofErr w:type="spellEnd"/>
      <w:r w:rsidR="009D1E77" w:rsidRPr="009D1E77">
        <w:rPr>
          <w:rFonts w:asciiTheme="minorHAnsi" w:hAnsiTheme="minorHAnsi"/>
          <w:color w:val="222222"/>
          <w:sz w:val="22"/>
          <w:szCs w:val="22"/>
        </w:rPr>
        <w:t xml:space="preserve">. Sie wollten in ihrer Nachbarschaft einen Ort schaffen, an dem man sich trifft und Weine (viele davon </w:t>
      </w:r>
      <w:r w:rsidR="009D1E77">
        <w:rPr>
          <w:rFonts w:asciiTheme="minorHAnsi" w:hAnsiTheme="minorHAnsi"/>
          <w:color w:val="222222"/>
          <w:sz w:val="22"/>
          <w:szCs w:val="22"/>
        </w:rPr>
        <w:t>ökologisch produziert</w:t>
      </w:r>
      <w:r w:rsidR="009D1E77" w:rsidRPr="009D1E77">
        <w:rPr>
          <w:rFonts w:asciiTheme="minorHAnsi" w:hAnsiTheme="minorHAnsi"/>
          <w:color w:val="222222"/>
          <w:sz w:val="22"/>
          <w:szCs w:val="22"/>
        </w:rPr>
        <w:t xml:space="preserve">), Sakes und Westcoast-Leckerbissen in zwangloser Umgebung genießt. </w:t>
      </w:r>
      <w:proofErr w:type="spellStart"/>
      <w:r w:rsidR="009D1E77" w:rsidRPr="009D1E77">
        <w:rPr>
          <w:rFonts w:asciiTheme="minorHAnsi" w:hAnsiTheme="minorHAnsi"/>
          <w:color w:val="222222"/>
          <w:sz w:val="22"/>
          <w:szCs w:val="22"/>
        </w:rPr>
        <w:t>Dachis</w:t>
      </w:r>
      <w:proofErr w:type="spellEnd"/>
      <w:r w:rsidR="009D1E77" w:rsidRPr="009D1E77">
        <w:rPr>
          <w:rFonts w:asciiTheme="minorHAnsi" w:hAnsiTheme="minorHAnsi"/>
          <w:color w:val="222222"/>
          <w:sz w:val="22"/>
          <w:szCs w:val="22"/>
        </w:rPr>
        <w:t xml:space="preserve"> Credo</w:t>
      </w:r>
      <w:r w:rsidR="009D1E77">
        <w:rPr>
          <w:rFonts w:asciiTheme="minorHAnsi" w:hAnsiTheme="minorHAnsi"/>
          <w:color w:val="222222"/>
          <w:sz w:val="22"/>
          <w:szCs w:val="22"/>
        </w:rPr>
        <w:t xml:space="preserve"> – </w:t>
      </w:r>
      <w:r w:rsidR="009D1E77" w:rsidRPr="009D1E77">
        <w:rPr>
          <w:rFonts w:asciiTheme="minorHAnsi" w:hAnsiTheme="minorHAnsi"/>
          <w:color w:val="222222"/>
          <w:sz w:val="22"/>
          <w:szCs w:val="22"/>
        </w:rPr>
        <w:t xml:space="preserve">die Unterstützung lokaler, </w:t>
      </w:r>
      <w:r w:rsidR="009D1E77">
        <w:rPr>
          <w:rFonts w:asciiTheme="minorHAnsi" w:hAnsiTheme="minorHAnsi"/>
          <w:color w:val="222222"/>
          <w:sz w:val="22"/>
          <w:szCs w:val="22"/>
        </w:rPr>
        <w:t>ökologischer</w:t>
      </w:r>
      <w:r w:rsidR="009D1E77" w:rsidRPr="009D1E77">
        <w:rPr>
          <w:rFonts w:asciiTheme="minorHAnsi" w:hAnsiTheme="minorHAnsi"/>
          <w:color w:val="222222"/>
          <w:sz w:val="22"/>
          <w:szCs w:val="22"/>
        </w:rPr>
        <w:t xml:space="preserve"> und bäuerlicher Familienbetriebe</w:t>
      </w:r>
      <w:r w:rsidR="009D1E77">
        <w:rPr>
          <w:rFonts w:asciiTheme="minorHAnsi" w:hAnsiTheme="minorHAnsi"/>
          <w:color w:val="222222"/>
          <w:sz w:val="22"/>
          <w:szCs w:val="22"/>
        </w:rPr>
        <w:t xml:space="preserve"> –</w:t>
      </w:r>
      <w:r w:rsidR="009D1E77" w:rsidRPr="009D1E77">
        <w:rPr>
          <w:rFonts w:asciiTheme="minorHAnsi" w:hAnsiTheme="minorHAnsi"/>
          <w:color w:val="222222"/>
          <w:sz w:val="22"/>
          <w:szCs w:val="22"/>
        </w:rPr>
        <w:t xml:space="preserve"> brachte einen neuen Service hervor: die </w:t>
      </w:r>
      <w:proofErr w:type="spellStart"/>
      <w:r w:rsidR="009D1E77" w:rsidRPr="009D1E77">
        <w:rPr>
          <w:rFonts w:asciiTheme="minorHAnsi" w:hAnsiTheme="minorHAnsi"/>
          <w:color w:val="222222"/>
          <w:sz w:val="22"/>
          <w:szCs w:val="22"/>
        </w:rPr>
        <w:t>Dachi</w:t>
      </w:r>
      <w:proofErr w:type="spellEnd"/>
      <w:r w:rsidR="009D1E77" w:rsidRPr="009D1E77">
        <w:rPr>
          <w:rFonts w:asciiTheme="minorHAnsi" w:hAnsiTheme="minorHAnsi"/>
          <w:color w:val="222222"/>
          <w:sz w:val="22"/>
          <w:szCs w:val="22"/>
        </w:rPr>
        <w:t>-Picknickbox, gefüllt mit Leckereien zum Naschen auf der Bank im Park oder daheim. Jede aus kompostierbaren Pizzaschachteln bestehende Pic</w:t>
      </w:r>
      <w:r w:rsidR="009D1E77">
        <w:rPr>
          <w:rFonts w:asciiTheme="minorHAnsi" w:hAnsiTheme="minorHAnsi"/>
          <w:color w:val="222222"/>
          <w:sz w:val="22"/>
          <w:szCs w:val="22"/>
        </w:rPr>
        <w:t>k</w:t>
      </w:r>
      <w:r w:rsidR="009D1E77" w:rsidRPr="009D1E77">
        <w:rPr>
          <w:rFonts w:asciiTheme="minorHAnsi" w:hAnsiTheme="minorHAnsi"/>
          <w:color w:val="222222"/>
          <w:sz w:val="22"/>
          <w:szCs w:val="22"/>
        </w:rPr>
        <w:t xml:space="preserve">nickbox enthält eine Auswahl von Mikis und Stephens Lieblingsspeisen, darunter frischer Salat, gewürzte Nüsse, Essiggurken, gemischte Oliven, Linsenhumus, Seafood aus Fanny Bay, verschiedene hiesige Käse- und Fleischsorten wie Salami und Schinken, Kräuterjoghurt, Pflaumenkompott und frische </w:t>
      </w:r>
      <w:r w:rsidR="009D1E77" w:rsidRPr="009D1E77">
        <w:rPr>
          <w:rFonts w:asciiTheme="minorHAnsi" w:hAnsiTheme="minorHAnsi"/>
          <w:color w:val="222222"/>
          <w:sz w:val="22"/>
          <w:szCs w:val="22"/>
          <w:lang w:val="fr-FR"/>
        </w:rPr>
        <w:t>Baguette</w:t>
      </w:r>
      <w:r w:rsidR="009D1E77" w:rsidRPr="009D1E77">
        <w:rPr>
          <w:rFonts w:asciiTheme="minorHAnsi" w:hAnsiTheme="minorHAnsi"/>
          <w:color w:val="222222"/>
          <w:sz w:val="22"/>
          <w:szCs w:val="22"/>
        </w:rPr>
        <w:t>s. Das Angebot wechselt w</w:t>
      </w:r>
      <w:r w:rsidR="009D1E77" w:rsidRPr="009D1E77">
        <w:rPr>
          <w:rFonts w:asciiTheme="minorHAnsi" w:hAnsiTheme="minorHAnsi"/>
          <w:color w:val="222222"/>
          <w:sz w:val="22"/>
          <w:szCs w:val="22"/>
          <w:lang w:val="sv-SE"/>
        </w:rPr>
        <w:t>ö</w:t>
      </w:r>
      <w:proofErr w:type="spellStart"/>
      <w:r w:rsidR="009D1E77" w:rsidRPr="009D1E77">
        <w:rPr>
          <w:rFonts w:asciiTheme="minorHAnsi" w:hAnsiTheme="minorHAnsi"/>
          <w:color w:val="222222"/>
          <w:sz w:val="22"/>
          <w:szCs w:val="22"/>
        </w:rPr>
        <w:t>chentlich</w:t>
      </w:r>
      <w:proofErr w:type="spellEnd"/>
      <w:r w:rsidR="009D1E77" w:rsidRPr="009D1E77">
        <w:rPr>
          <w:rFonts w:asciiTheme="minorHAnsi" w:hAnsiTheme="minorHAnsi"/>
          <w:color w:val="222222"/>
          <w:sz w:val="22"/>
          <w:szCs w:val="22"/>
        </w:rPr>
        <w:t xml:space="preserve">. </w:t>
      </w:r>
      <w:r w:rsidR="009D1E77">
        <w:rPr>
          <w:rFonts w:asciiTheme="minorHAnsi" w:hAnsiTheme="minorHAnsi"/>
          <w:color w:val="222222"/>
          <w:sz w:val="22"/>
          <w:szCs w:val="22"/>
        </w:rPr>
        <w:t>„</w:t>
      </w:r>
      <w:r w:rsidR="009D1E77" w:rsidRPr="009D1E77">
        <w:rPr>
          <w:rFonts w:asciiTheme="minorHAnsi" w:hAnsiTheme="minorHAnsi"/>
          <w:color w:val="222222"/>
          <w:sz w:val="22"/>
          <w:szCs w:val="22"/>
        </w:rPr>
        <w:t>Wir mögen es einfach, unsere Lieblingslieferanten und -</w:t>
      </w:r>
      <w:proofErr w:type="spellStart"/>
      <w:r w:rsidR="009D1E77" w:rsidRPr="009D1E77">
        <w:rPr>
          <w:rFonts w:asciiTheme="minorHAnsi" w:hAnsiTheme="minorHAnsi"/>
          <w:color w:val="222222"/>
          <w:sz w:val="22"/>
          <w:szCs w:val="22"/>
        </w:rPr>
        <w:t>produzenten</w:t>
      </w:r>
      <w:proofErr w:type="spellEnd"/>
      <w:r w:rsidR="009D1E77" w:rsidRPr="009D1E77">
        <w:rPr>
          <w:rFonts w:asciiTheme="minorHAnsi" w:hAnsiTheme="minorHAnsi"/>
          <w:color w:val="222222"/>
          <w:sz w:val="22"/>
          <w:szCs w:val="22"/>
        </w:rPr>
        <w:t xml:space="preserve"> zu unterstützen</w:t>
      </w:r>
      <w:r w:rsidR="009D1E77">
        <w:rPr>
          <w:rFonts w:asciiTheme="minorHAnsi" w:hAnsiTheme="minorHAnsi"/>
          <w:color w:val="222222"/>
          <w:sz w:val="22"/>
          <w:szCs w:val="22"/>
        </w:rPr>
        <w:t>“</w:t>
      </w:r>
      <w:r w:rsidR="009D1E77" w:rsidRPr="009D1E77">
        <w:rPr>
          <w:rFonts w:asciiTheme="minorHAnsi" w:hAnsiTheme="minorHAnsi"/>
          <w:color w:val="222222"/>
          <w:sz w:val="22"/>
          <w:szCs w:val="22"/>
        </w:rPr>
        <w:t>, sagt Miki Ellis. „Sie liefern</w:t>
      </w:r>
      <w:r w:rsidR="00F6109D">
        <w:rPr>
          <w:rFonts w:asciiTheme="minorHAnsi" w:hAnsiTheme="minorHAnsi"/>
          <w:color w:val="222222"/>
          <w:sz w:val="22"/>
          <w:szCs w:val="22"/>
        </w:rPr>
        <w:t xml:space="preserve"> eine</w:t>
      </w:r>
      <w:r w:rsidR="009D1E77" w:rsidRPr="009D1E77">
        <w:rPr>
          <w:rFonts w:asciiTheme="minorHAnsi" w:hAnsiTheme="minorHAnsi"/>
          <w:color w:val="222222"/>
          <w:sz w:val="22"/>
          <w:szCs w:val="22"/>
        </w:rPr>
        <w:t xml:space="preserve"> Kostprobe des Besten, was BC zu bieten hat“</w:t>
      </w:r>
      <w:r w:rsidR="009D1E77">
        <w:rPr>
          <w:rFonts w:asciiTheme="minorHAnsi" w:hAnsiTheme="minorHAnsi"/>
          <w:color w:val="222222"/>
          <w:sz w:val="22"/>
          <w:szCs w:val="22"/>
        </w:rPr>
        <w:t>.</w:t>
      </w:r>
    </w:p>
    <w:p w14:paraId="61AFAB69" w14:textId="77777777" w:rsidR="002A25D4" w:rsidRPr="00F778F5" w:rsidRDefault="002A25D4" w:rsidP="00524942">
      <w:pPr>
        <w:shd w:val="clear" w:color="auto" w:fill="FFFFFF"/>
        <w:spacing w:line="276" w:lineRule="auto"/>
        <w:jc w:val="both"/>
        <w:rPr>
          <w:rFonts w:asciiTheme="minorHAnsi" w:hAnsiTheme="minorHAnsi"/>
          <w:sz w:val="22"/>
          <w:szCs w:val="22"/>
        </w:rPr>
      </w:pPr>
    </w:p>
    <w:p w14:paraId="781CD49D" w14:textId="5CA4A3DE" w:rsidR="009D1E77" w:rsidRPr="00F778F5" w:rsidRDefault="009D1E77" w:rsidP="009D1E77">
      <w:pPr>
        <w:shd w:val="clear" w:color="auto" w:fill="FFFFFF"/>
        <w:spacing w:line="276" w:lineRule="auto"/>
        <w:jc w:val="both"/>
        <w:rPr>
          <w:rFonts w:asciiTheme="minorHAnsi" w:hAnsiTheme="minorHAnsi"/>
          <w:b/>
          <w:sz w:val="22"/>
          <w:szCs w:val="22"/>
        </w:rPr>
      </w:pPr>
      <w:r>
        <w:rPr>
          <w:rFonts w:asciiTheme="minorHAnsi" w:hAnsiTheme="minorHAnsi"/>
          <w:b/>
          <w:bCs/>
          <w:sz w:val="22"/>
          <w:szCs w:val="22"/>
        </w:rPr>
        <w:t>Ein grünerer Weg zur Innovation</w:t>
      </w:r>
      <w:r w:rsidRPr="009F14F1">
        <w:rPr>
          <w:rFonts w:asciiTheme="minorHAnsi" w:hAnsiTheme="minorHAnsi"/>
          <w:b/>
          <w:sz w:val="22"/>
          <w:szCs w:val="22"/>
        </w:rPr>
        <w:t xml:space="preserve"> </w:t>
      </w:r>
    </w:p>
    <w:p w14:paraId="051570B7" w14:textId="77777777" w:rsidR="009D1E77" w:rsidRDefault="009D1E77" w:rsidP="009D1E77">
      <w:pPr>
        <w:shd w:val="clear" w:color="auto" w:fill="FFFFFF"/>
        <w:spacing w:line="276" w:lineRule="auto"/>
        <w:jc w:val="both"/>
      </w:pPr>
    </w:p>
    <w:p w14:paraId="7B258F1E" w14:textId="328CE5F8" w:rsidR="00C904A7" w:rsidRPr="009D1E77" w:rsidRDefault="009D1E77" w:rsidP="009D1E77">
      <w:pPr>
        <w:shd w:val="clear" w:color="auto" w:fill="FFFFFF"/>
        <w:spacing w:line="276" w:lineRule="auto"/>
        <w:jc w:val="both"/>
        <w:rPr>
          <w:rFonts w:asciiTheme="minorHAnsi" w:hAnsiTheme="minorHAnsi"/>
          <w:sz w:val="22"/>
          <w:szCs w:val="22"/>
        </w:rPr>
      </w:pPr>
      <w:r w:rsidRPr="009D1E77">
        <w:rPr>
          <w:rFonts w:asciiTheme="minorHAnsi" w:hAnsiTheme="minorHAnsi"/>
          <w:color w:val="222222"/>
          <w:sz w:val="22"/>
          <w:szCs w:val="22"/>
        </w:rPr>
        <w:t>Dank ihres Rufes als Zentrum innovativer grüner Unternehmen zieht die Stadt Vancouver hochspezialisierte Talente aus den sauberen Technologien (</w:t>
      </w:r>
      <w:proofErr w:type="spellStart"/>
      <w:r w:rsidRPr="009D1E77">
        <w:rPr>
          <w:rFonts w:asciiTheme="minorHAnsi" w:hAnsiTheme="minorHAnsi"/>
          <w:color w:val="222222"/>
          <w:sz w:val="22"/>
          <w:szCs w:val="22"/>
        </w:rPr>
        <w:t>Cleantech</w:t>
      </w:r>
      <w:proofErr w:type="spellEnd"/>
      <w:r w:rsidRPr="009D1E77">
        <w:rPr>
          <w:rFonts w:asciiTheme="minorHAnsi" w:hAnsiTheme="minorHAnsi"/>
          <w:color w:val="222222"/>
          <w:sz w:val="22"/>
          <w:szCs w:val="22"/>
        </w:rPr>
        <w:t xml:space="preserve">) an. </w:t>
      </w:r>
      <w:r>
        <w:rPr>
          <w:rFonts w:asciiTheme="minorHAnsi" w:hAnsiTheme="minorHAnsi"/>
          <w:color w:val="222222"/>
          <w:sz w:val="22"/>
          <w:szCs w:val="22"/>
        </w:rPr>
        <w:t>25</w:t>
      </w:r>
      <w:r w:rsidRPr="009D1E77">
        <w:rPr>
          <w:rFonts w:asciiTheme="minorHAnsi" w:hAnsiTheme="minorHAnsi"/>
          <w:color w:val="222222"/>
          <w:sz w:val="22"/>
          <w:szCs w:val="22"/>
        </w:rPr>
        <w:t xml:space="preserve"> Prozent der kanadischen </w:t>
      </w:r>
      <w:proofErr w:type="spellStart"/>
      <w:r w:rsidRPr="009D1E77">
        <w:rPr>
          <w:rFonts w:asciiTheme="minorHAnsi" w:hAnsiTheme="minorHAnsi"/>
          <w:color w:val="222222"/>
          <w:sz w:val="22"/>
          <w:szCs w:val="22"/>
        </w:rPr>
        <w:t>Cleantech</w:t>
      </w:r>
      <w:proofErr w:type="spellEnd"/>
      <w:r w:rsidRPr="009D1E77">
        <w:rPr>
          <w:rFonts w:asciiTheme="minorHAnsi" w:hAnsiTheme="minorHAnsi"/>
          <w:color w:val="222222"/>
          <w:sz w:val="22"/>
          <w:szCs w:val="22"/>
        </w:rPr>
        <w:t>-Unternehmen haben ihren Sitz in Vancouver</w:t>
      </w:r>
      <w:r w:rsidR="00840466">
        <w:rPr>
          <w:rFonts w:asciiTheme="minorHAnsi" w:hAnsiTheme="minorHAnsi"/>
          <w:color w:val="222222"/>
          <w:sz w:val="22"/>
          <w:szCs w:val="22"/>
        </w:rPr>
        <w:t xml:space="preserve">, so </w:t>
      </w:r>
      <w:r w:rsidRPr="009D1E77">
        <w:rPr>
          <w:rFonts w:asciiTheme="minorHAnsi" w:hAnsiTheme="minorHAnsi"/>
          <w:color w:val="222222"/>
          <w:sz w:val="22"/>
          <w:szCs w:val="22"/>
        </w:rPr>
        <w:t xml:space="preserve">auch die </w:t>
      </w:r>
      <w:hyperlink r:id="rId25" w:history="1">
        <w:r w:rsidRPr="009D1E77">
          <w:rPr>
            <w:rStyle w:val="Hyperlink"/>
            <w:rFonts w:asciiTheme="minorHAnsi" w:hAnsiTheme="minorHAnsi"/>
            <w:sz w:val="22"/>
            <w:szCs w:val="22"/>
          </w:rPr>
          <w:t xml:space="preserve">BC </w:t>
        </w:r>
        <w:proofErr w:type="spellStart"/>
        <w:r w:rsidRPr="009D1E77">
          <w:rPr>
            <w:rStyle w:val="Hyperlink"/>
            <w:rFonts w:asciiTheme="minorHAnsi" w:hAnsiTheme="minorHAnsi"/>
            <w:sz w:val="22"/>
            <w:szCs w:val="22"/>
          </w:rPr>
          <w:t>Cleantech</w:t>
        </w:r>
        <w:proofErr w:type="spellEnd"/>
        <w:r w:rsidRPr="009D1E77">
          <w:rPr>
            <w:rStyle w:val="Hyperlink"/>
            <w:rFonts w:asciiTheme="minorHAnsi" w:hAnsiTheme="minorHAnsi"/>
            <w:sz w:val="22"/>
            <w:szCs w:val="22"/>
          </w:rPr>
          <w:t xml:space="preserve"> CEO Alliance</w:t>
        </w:r>
      </w:hyperlink>
      <w:r w:rsidRPr="009D1E77">
        <w:rPr>
          <w:rFonts w:asciiTheme="minorHAnsi" w:hAnsiTheme="minorHAnsi"/>
          <w:color w:val="222222"/>
          <w:sz w:val="22"/>
          <w:szCs w:val="22"/>
        </w:rPr>
        <w:t xml:space="preserve">, der Industrieverband British Columbias. </w:t>
      </w:r>
      <w:proofErr w:type="spellStart"/>
      <w:r w:rsidRPr="009D1E77">
        <w:rPr>
          <w:rFonts w:asciiTheme="minorHAnsi" w:hAnsiTheme="minorHAnsi"/>
          <w:color w:val="222222"/>
          <w:sz w:val="22"/>
          <w:szCs w:val="22"/>
        </w:rPr>
        <w:lastRenderedPageBreak/>
        <w:t>Cleantech</w:t>
      </w:r>
      <w:proofErr w:type="spellEnd"/>
      <w:r w:rsidRPr="009D1E77">
        <w:rPr>
          <w:rFonts w:asciiTheme="minorHAnsi" w:hAnsiTheme="minorHAnsi"/>
          <w:color w:val="222222"/>
          <w:sz w:val="22"/>
          <w:szCs w:val="22"/>
        </w:rPr>
        <w:t>-Unternehmen sind in allen Wirtschaftssektoren tätig, wie z</w:t>
      </w:r>
      <w:r w:rsidR="00840466">
        <w:rPr>
          <w:rFonts w:asciiTheme="minorHAnsi" w:hAnsiTheme="minorHAnsi"/>
          <w:color w:val="222222"/>
          <w:sz w:val="22"/>
          <w:szCs w:val="22"/>
        </w:rPr>
        <w:t xml:space="preserve">um </w:t>
      </w:r>
      <w:r w:rsidRPr="009D1E77">
        <w:rPr>
          <w:rFonts w:asciiTheme="minorHAnsi" w:hAnsiTheme="minorHAnsi"/>
          <w:color w:val="222222"/>
          <w:sz w:val="22"/>
          <w:szCs w:val="22"/>
        </w:rPr>
        <w:t>B</w:t>
      </w:r>
      <w:r w:rsidR="00840466">
        <w:rPr>
          <w:rFonts w:asciiTheme="minorHAnsi" w:hAnsiTheme="minorHAnsi"/>
          <w:color w:val="222222"/>
          <w:sz w:val="22"/>
          <w:szCs w:val="22"/>
        </w:rPr>
        <w:t>eispiel</w:t>
      </w:r>
      <w:r w:rsidRPr="009D1E77">
        <w:rPr>
          <w:rFonts w:asciiTheme="minorHAnsi" w:hAnsiTheme="minorHAnsi"/>
          <w:color w:val="222222"/>
          <w:sz w:val="22"/>
          <w:szCs w:val="22"/>
        </w:rPr>
        <w:t xml:space="preserve"> </w:t>
      </w:r>
      <w:hyperlink r:id="rId26" w:history="1">
        <w:r w:rsidRPr="009D1E77">
          <w:rPr>
            <w:rStyle w:val="Hyperlink"/>
            <w:rFonts w:asciiTheme="minorHAnsi" w:hAnsiTheme="minorHAnsi"/>
            <w:sz w:val="22"/>
            <w:szCs w:val="22"/>
          </w:rPr>
          <w:t>Loop Energy</w:t>
        </w:r>
      </w:hyperlink>
      <w:r w:rsidRPr="009D1E77">
        <w:rPr>
          <w:rFonts w:asciiTheme="minorHAnsi" w:hAnsiTheme="minorHAnsi"/>
          <w:color w:val="222222"/>
          <w:sz w:val="22"/>
          <w:szCs w:val="22"/>
        </w:rPr>
        <w:t xml:space="preserve"> bei alternativen Kraftstoffen für den Verkehrssektor, </w:t>
      </w:r>
      <w:hyperlink r:id="rId27" w:history="1">
        <w:proofErr w:type="spellStart"/>
        <w:r w:rsidRPr="009D1E77">
          <w:rPr>
            <w:rStyle w:val="Hyperlink"/>
            <w:rFonts w:asciiTheme="minorHAnsi" w:hAnsiTheme="minorHAnsi"/>
            <w:sz w:val="22"/>
            <w:szCs w:val="22"/>
          </w:rPr>
          <w:t>Saltworks</w:t>
        </w:r>
        <w:proofErr w:type="spellEnd"/>
      </w:hyperlink>
      <w:r w:rsidR="00840466">
        <w:rPr>
          <w:rFonts w:asciiTheme="minorHAnsi" w:hAnsiTheme="minorHAnsi"/>
          <w:color w:val="222222"/>
          <w:sz w:val="22"/>
          <w:szCs w:val="22"/>
        </w:rPr>
        <w:t xml:space="preserve"> b</w:t>
      </w:r>
      <w:r w:rsidRPr="009D1E77">
        <w:rPr>
          <w:rFonts w:asciiTheme="minorHAnsi" w:hAnsiTheme="minorHAnsi"/>
          <w:color w:val="222222"/>
          <w:sz w:val="22"/>
          <w:szCs w:val="22"/>
        </w:rPr>
        <w:t xml:space="preserve">ei der Aufbereitung und Behandlung von Industrieabwasser, </w:t>
      </w:r>
      <w:hyperlink r:id="rId28" w:history="1">
        <w:proofErr w:type="spellStart"/>
        <w:r w:rsidRPr="009D1E77">
          <w:rPr>
            <w:rStyle w:val="Hyperlink"/>
            <w:rFonts w:asciiTheme="minorHAnsi" w:hAnsiTheme="minorHAnsi"/>
            <w:sz w:val="22"/>
            <w:szCs w:val="22"/>
          </w:rPr>
          <w:t>Awesense</w:t>
        </w:r>
        <w:proofErr w:type="spellEnd"/>
      </w:hyperlink>
      <w:r w:rsidR="00840466">
        <w:rPr>
          <w:rFonts w:asciiTheme="minorHAnsi" w:hAnsiTheme="minorHAnsi"/>
          <w:color w:val="222222"/>
          <w:sz w:val="22"/>
          <w:szCs w:val="22"/>
        </w:rPr>
        <w:t xml:space="preserve"> b</w:t>
      </w:r>
      <w:r w:rsidRPr="009D1E77">
        <w:rPr>
          <w:rFonts w:asciiTheme="minorHAnsi" w:hAnsiTheme="minorHAnsi"/>
          <w:color w:val="222222"/>
          <w:sz w:val="22"/>
          <w:szCs w:val="22"/>
        </w:rPr>
        <w:t xml:space="preserve">ei intelligenten Stromnetzen und Energieanalytik </w:t>
      </w:r>
      <w:r w:rsidR="00840466">
        <w:rPr>
          <w:rFonts w:asciiTheme="minorHAnsi" w:hAnsiTheme="minorHAnsi"/>
          <w:color w:val="222222"/>
          <w:sz w:val="22"/>
          <w:szCs w:val="22"/>
        </w:rPr>
        <w:t>sowie</w:t>
      </w:r>
      <w:r w:rsidRPr="009D1E77">
        <w:rPr>
          <w:rFonts w:asciiTheme="minorHAnsi" w:hAnsiTheme="minorHAnsi"/>
          <w:color w:val="222222"/>
          <w:sz w:val="22"/>
          <w:szCs w:val="22"/>
        </w:rPr>
        <w:t xml:space="preserve"> </w:t>
      </w:r>
      <w:hyperlink r:id="rId29" w:history="1">
        <w:proofErr w:type="spellStart"/>
        <w:r w:rsidRPr="009D1E77">
          <w:rPr>
            <w:rStyle w:val="Hyperlink"/>
            <w:rFonts w:asciiTheme="minorHAnsi" w:hAnsiTheme="minorHAnsi"/>
            <w:sz w:val="22"/>
            <w:szCs w:val="22"/>
          </w:rPr>
          <w:t>Terramera</w:t>
        </w:r>
        <w:proofErr w:type="spellEnd"/>
      </w:hyperlink>
      <w:r w:rsidRPr="009D1E77">
        <w:rPr>
          <w:rFonts w:asciiTheme="minorHAnsi" w:hAnsiTheme="minorHAnsi"/>
          <w:color w:val="222222"/>
          <w:sz w:val="22"/>
          <w:szCs w:val="22"/>
        </w:rPr>
        <w:t xml:space="preserve"> bei Bio-Pestiziden und Agrartechnologie. Vancouvers Startup-Ökosystem ist robust und voller Innovatoren, die es zu beobachten gilt: </w:t>
      </w:r>
      <w:hyperlink r:id="rId30" w:history="1">
        <w:r w:rsidRPr="009D1E77">
          <w:rPr>
            <w:rStyle w:val="Hyperlink"/>
            <w:rFonts w:asciiTheme="minorHAnsi" w:hAnsiTheme="minorHAnsi"/>
            <w:sz w:val="22"/>
            <w:szCs w:val="22"/>
          </w:rPr>
          <w:t xml:space="preserve">Sensible </w:t>
        </w:r>
        <w:proofErr w:type="spellStart"/>
        <w:r w:rsidRPr="009D1E77">
          <w:rPr>
            <w:rStyle w:val="Hyperlink"/>
            <w:rFonts w:asciiTheme="minorHAnsi" w:hAnsiTheme="minorHAnsi"/>
            <w:sz w:val="22"/>
            <w:szCs w:val="22"/>
          </w:rPr>
          <w:t>Build</w:t>
        </w:r>
        <w:proofErr w:type="spellEnd"/>
        <w:r w:rsidRPr="009D1E77">
          <w:rPr>
            <w:rStyle w:val="Hyperlink"/>
            <w:rFonts w:asciiTheme="minorHAnsi" w:hAnsiTheme="minorHAnsi"/>
            <w:sz w:val="22"/>
            <w:szCs w:val="22"/>
          </w:rPr>
          <w:t xml:space="preserve"> Science</w:t>
        </w:r>
      </w:hyperlink>
      <w:r w:rsidR="00840466">
        <w:rPr>
          <w:rFonts w:asciiTheme="minorHAnsi" w:hAnsiTheme="minorHAnsi"/>
          <w:color w:val="222222"/>
          <w:sz w:val="22"/>
          <w:szCs w:val="22"/>
        </w:rPr>
        <w:t xml:space="preserve"> i</w:t>
      </w:r>
      <w:r w:rsidRPr="009D1E77">
        <w:rPr>
          <w:rFonts w:asciiTheme="minorHAnsi" w:hAnsiTheme="minorHAnsi"/>
          <w:color w:val="222222"/>
          <w:sz w:val="22"/>
          <w:szCs w:val="22"/>
        </w:rPr>
        <w:t xml:space="preserve">m Bereich fortschrittlicher Gebäudesteuerungssysteme, </w:t>
      </w:r>
      <w:hyperlink r:id="rId31" w:history="1">
        <w:r w:rsidRPr="009D1E77">
          <w:rPr>
            <w:rStyle w:val="Hyperlink"/>
            <w:rFonts w:asciiTheme="minorHAnsi" w:hAnsiTheme="minorHAnsi"/>
            <w:sz w:val="22"/>
            <w:szCs w:val="22"/>
          </w:rPr>
          <w:t>Nano-</w:t>
        </w:r>
        <w:proofErr w:type="spellStart"/>
        <w:r w:rsidRPr="009D1E77">
          <w:rPr>
            <w:rStyle w:val="Hyperlink"/>
            <w:rFonts w:asciiTheme="minorHAnsi" w:hAnsiTheme="minorHAnsi"/>
            <w:sz w:val="22"/>
            <w:szCs w:val="22"/>
          </w:rPr>
          <w:t>lit</w:t>
        </w:r>
        <w:proofErr w:type="spellEnd"/>
      </w:hyperlink>
      <w:r w:rsidR="00840466">
        <w:rPr>
          <w:rFonts w:asciiTheme="minorHAnsi" w:hAnsiTheme="minorHAnsi"/>
          <w:color w:val="222222"/>
          <w:sz w:val="22"/>
          <w:szCs w:val="22"/>
        </w:rPr>
        <w:t xml:space="preserve"> b</w:t>
      </w:r>
      <w:r w:rsidRPr="009D1E77">
        <w:rPr>
          <w:rFonts w:asciiTheme="minorHAnsi" w:hAnsiTheme="minorHAnsi"/>
          <w:color w:val="222222"/>
          <w:sz w:val="22"/>
          <w:szCs w:val="22"/>
        </w:rPr>
        <w:t xml:space="preserve">ei intelligenten Beleuchtungssystemen und </w:t>
      </w:r>
      <w:hyperlink r:id="rId32" w:history="1">
        <w:r w:rsidR="00840466">
          <w:rPr>
            <w:rStyle w:val="Hyperlink"/>
            <w:rFonts w:asciiTheme="minorHAnsi" w:hAnsiTheme="minorHAnsi"/>
            <w:sz w:val="22"/>
            <w:szCs w:val="22"/>
            <w:lang w:val="fr-FR"/>
          </w:rPr>
          <w:t>Portable E</w:t>
        </w:r>
        <w:r w:rsidRPr="009D1E77">
          <w:rPr>
            <w:rStyle w:val="Hyperlink"/>
            <w:rFonts w:asciiTheme="minorHAnsi" w:hAnsiTheme="minorHAnsi"/>
            <w:sz w:val="22"/>
            <w:szCs w:val="22"/>
            <w:lang w:val="fr-FR"/>
          </w:rPr>
          <w:t>lectric</w:t>
        </w:r>
      </w:hyperlink>
      <w:r w:rsidRPr="009D1E77">
        <w:rPr>
          <w:rFonts w:asciiTheme="minorHAnsi" w:hAnsiTheme="minorHAnsi"/>
          <w:color w:val="222222"/>
          <w:sz w:val="22"/>
          <w:szCs w:val="22"/>
        </w:rPr>
        <w:t xml:space="preserve"> bei tragbaren erneuerbaren Energiesystemen. Dank dieses geballten Fachwissens ist Vancouver jedes Jahr Gastgeber zahlreicher </w:t>
      </w:r>
      <w:r w:rsidRPr="009D1E77">
        <w:rPr>
          <w:rFonts w:asciiTheme="minorHAnsi" w:hAnsiTheme="minorHAnsi"/>
          <w:color w:val="222222"/>
          <w:sz w:val="22"/>
          <w:szCs w:val="22"/>
          <w:lang w:val="es-ES_tradnl"/>
        </w:rPr>
        <w:t>Cleantech-</w:t>
      </w:r>
      <w:r w:rsidRPr="009D1E77">
        <w:rPr>
          <w:rFonts w:asciiTheme="minorHAnsi" w:hAnsiTheme="minorHAnsi"/>
          <w:color w:val="222222"/>
          <w:sz w:val="22"/>
          <w:szCs w:val="22"/>
        </w:rPr>
        <w:t>Events, die allesamt dazu beitragen, den Planeten grüner zu machen.</w:t>
      </w:r>
    </w:p>
    <w:p w14:paraId="28582E24" w14:textId="77777777" w:rsidR="00840466" w:rsidRPr="00F778F5" w:rsidRDefault="00840466" w:rsidP="00524942">
      <w:pPr>
        <w:shd w:val="clear" w:color="auto" w:fill="FFFFFF"/>
        <w:spacing w:line="276" w:lineRule="auto"/>
        <w:jc w:val="both"/>
        <w:rPr>
          <w:rFonts w:asciiTheme="minorHAnsi" w:hAnsiTheme="minorHAnsi"/>
          <w:sz w:val="22"/>
          <w:szCs w:val="22"/>
        </w:rPr>
      </w:pPr>
    </w:p>
    <w:p w14:paraId="40887A9C" w14:textId="77777777" w:rsidR="00441B7D" w:rsidRPr="00441B7D" w:rsidRDefault="00665E9C" w:rsidP="00956991">
      <w:pPr>
        <w:pStyle w:val="StandardWeb"/>
        <w:shd w:val="clear" w:color="auto" w:fill="FFFFFF" w:themeFill="background1"/>
        <w:ind w:right="-472"/>
        <w:jc w:val="both"/>
        <w:rPr>
          <w:rFonts w:ascii="Calibri" w:eastAsia="Arial Unicode MS" w:hAnsi="Calibri" w:cs="Calibri"/>
          <w:b/>
          <w:bCs/>
          <w:color w:val="000000" w:themeColor="text1"/>
          <w:kern w:val="0"/>
          <w:sz w:val="22"/>
          <w:szCs w:val="22"/>
          <w:u w:val="single"/>
          <w:bdr w:val="nil"/>
          <w:lang w:eastAsia="de-DE"/>
        </w:rPr>
      </w:pPr>
      <w:r w:rsidRPr="000C3617">
        <w:rPr>
          <w:rFonts w:ascii="Calibri" w:eastAsia="Arial Unicode MS" w:hAnsi="Calibri" w:cs="Calibri"/>
          <w:b/>
          <w:bCs/>
          <w:color w:val="000000" w:themeColor="text1"/>
          <w:kern w:val="0"/>
          <w:sz w:val="22"/>
          <w:szCs w:val="22"/>
          <w:u w:val="single"/>
          <w:bdr w:val="nil"/>
          <w:lang w:eastAsia="de-DE"/>
        </w:rPr>
        <w:t>Informationen für die Redakti</w:t>
      </w:r>
      <w:r w:rsidR="00AA5419" w:rsidRPr="000C3617">
        <w:rPr>
          <w:rFonts w:ascii="Calibri" w:eastAsia="Arial Unicode MS" w:hAnsi="Calibri" w:cs="Calibri"/>
          <w:b/>
          <w:bCs/>
          <w:color w:val="000000" w:themeColor="text1"/>
          <w:kern w:val="0"/>
          <w:sz w:val="22"/>
          <w:szCs w:val="22"/>
          <w:u w:val="single"/>
          <w:bdr w:val="nil"/>
          <w:lang w:eastAsia="de-DE"/>
        </w:rPr>
        <w:t>o</w:t>
      </w:r>
      <w:r w:rsidRPr="000C3617">
        <w:rPr>
          <w:rFonts w:ascii="Calibri" w:eastAsia="Arial Unicode MS" w:hAnsi="Calibri" w:cs="Calibri"/>
          <w:b/>
          <w:bCs/>
          <w:color w:val="000000" w:themeColor="text1"/>
          <w:kern w:val="0"/>
          <w:sz w:val="22"/>
          <w:szCs w:val="22"/>
          <w:u w:val="single"/>
          <w:bdr w:val="nil"/>
          <w:lang w:eastAsia="de-DE"/>
        </w:rPr>
        <w:t>n</w:t>
      </w:r>
      <w:r w:rsidR="00380031">
        <w:rPr>
          <w:rFonts w:ascii="Calibri" w:eastAsia="Arial Unicode MS" w:hAnsi="Calibri" w:cs="Calibri"/>
          <w:b/>
          <w:bCs/>
          <w:color w:val="000000" w:themeColor="text1"/>
          <w:kern w:val="0"/>
          <w:sz w:val="22"/>
          <w:szCs w:val="22"/>
          <w:u w:val="single"/>
          <w:bdr w:val="nil"/>
          <w:lang w:eastAsia="de-DE"/>
        </w:rPr>
        <w:t>en</w:t>
      </w:r>
      <w:r w:rsidRPr="000C3617">
        <w:rPr>
          <w:rFonts w:ascii="Calibri" w:eastAsia="Arial Unicode MS" w:hAnsi="Calibri" w:cs="Calibri"/>
          <w:b/>
          <w:bCs/>
          <w:color w:val="000000" w:themeColor="text1"/>
          <w:kern w:val="0"/>
          <w:sz w:val="22"/>
          <w:szCs w:val="22"/>
          <w:u w:val="single"/>
          <w:bdr w:val="nil"/>
          <w:lang w:eastAsia="de-DE"/>
        </w:rPr>
        <w:t xml:space="preserve">: </w:t>
      </w:r>
    </w:p>
    <w:p w14:paraId="4ED481A5" w14:textId="31DEE138" w:rsidR="00DB1571" w:rsidRPr="000C3617" w:rsidRDefault="00060564" w:rsidP="00956991">
      <w:pPr>
        <w:suppressAutoHyphens w:val="0"/>
        <w:spacing w:after="160"/>
        <w:ind w:right="-472"/>
        <w:jc w:val="both"/>
        <w:rPr>
          <w:rFonts w:ascii="Calibri" w:hAnsi="Calibri" w:cs="Calibri"/>
          <w:color w:val="000000" w:themeColor="text1"/>
          <w:kern w:val="0"/>
          <w:sz w:val="22"/>
          <w:szCs w:val="22"/>
          <w:lang w:eastAsia="de-DE"/>
        </w:rPr>
      </w:pPr>
      <w:r w:rsidRPr="00D756E4">
        <w:rPr>
          <w:rFonts w:ascii="Calibri" w:hAnsi="Calibri" w:cs="Calibri"/>
          <w:b/>
          <w:color w:val="000000" w:themeColor="text1"/>
          <w:kern w:val="0"/>
          <w:sz w:val="22"/>
          <w:szCs w:val="22"/>
          <w:lang w:eastAsia="de-DE"/>
        </w:rPr>
        <w:t>Passendes Bildmaterial</w:t>
      </w:r>
      <w:r w:rsidRPr="000C3617">
        <w:rPr>
          <w:rFonts w:ascii="Calibri" w:hAnsi="Calibri" w:cs="Calibri"/>
          <w:color w:val="000000" w:themeColor="text1"/>
          <w:kern w:val="0"/>
          <w:sz w:val="22"/>
          <w:szCs w:val="22"/>
          <w:lang w:eastAsia="de-DE"/>
        </w:rPr>
        <w:t xml:space="preserve"> </w:t>
      </w:r>
      <w:r w:rsidR="00B61F01">
        <w:rPr>
          <w:rFonts w:ascii="Calibri" w:hAnsi="Calibri" w:cs="Calibri"/>
          <w:color w:val="000000" w:themeColor="text1"/>
          <w:kern w:val="0"/>
          <w:sz w:val="22"/>
          <w:szCs w:val="22"/>
          <w:lang w:eastAsia="de-DE"/>
        </w:rPr>
        <w:t xml:space="preserve">zur Story </w:t>
      </w:r>
      <w:proofErr w:type="spellStart"/>
      <w:r w:rsidR="00B61F01">
        <w:rPr>
          <w:rFonts w:ascii="Calibri" w:hAnsi="Calibri" w:cs="Calibri"/>
          <w:color w:val="000000" w:themeColor="text1"/>
          <w:kern w:val="0"/>
          <w:sz w:val="22"/>
          <w:szCs w:val="22"/>
          <w:lang w:eastAsia="de-DE"/>
        </w:rPr>
        <w:t>Idea</w:t>
      </w:r>
      <w:proofErr w:type="spellEnd"/>
      <w:r w:rsidR="00B61F01">
        <w:rPr>
          <w:rFonts w:ascii="Calibri" w:hAnsi="Calibri" w:cs="Calibri"/>
          <w:color w:val="000000" w:themeColor="text1"/>
          <w:kern w:val="0"/>
          <w:sz w:val="22"/>
          <w:szCs w:val="22"/>
          <w:lang w:eastAsia="de-DE"/>
        </w:rPr>
        <w:t xml:space="preserve"> </w:t>
      </w:r>
      <w:r w:rsidR="00FD7A2F" w:rsidRPr="00956991">
        <w:rPr>
          <w:rFonts w:ascii="Calibri" w:hAnsi="Calibri" w:cs="Calibri"/>
          <w:color w:val="000000" w:themeColor="text1"/>
          <w:kern w:val="0"/>
          <w:sz w:val="22"/>
          <w:szCs w:val="22"/>
          <w:lang w:eastAsia="de-DE"/>
        </w:rPr>
        <w:t>finde</w:t>
      </w:r>
      <w:r w:rsidRPr="00956991">
        <w:rPr>
          <w:rFonts w:ascii="Calibri" w:hAnsi="Calibri" w:cs="Calibri"/>
          <w:color w:val="000000" w:themeColor="text1"/>
          <w:kern w:val="0"/>
          <w:sz w:val="22"/>
          <w:szCs w:val="22"/>
          <w:lang w:eastAsia="de-DE"/>
        </w:rPr>
        <w:t>t sic</w:t>
      </w:r>
      <w:r w:rsidR="00583DB3" w:rsidRPr="00956991">
        <w:rPr>
          <w:rFonts w:ascii="Calibri" w:hAnsi="Calibri" w:cs="Calibri"/>
          <w:color w:val="000000" w:themeColor="text1"/>
          <w:kern w:val="0"/>
          <w:sz w:val="22"/>
          <w:szCs w:val="22"/>
          <w:lang w:eastAsia="de-DE"/>
        </w:rPr>
        <w:t>h</w:t>
      </w:r>
      <w:r w:rsidR="00B9701C" w:rsidRPr="00956991">
        <w:rPr>
          <w:rFonts w:ascii="Calibri" w:hAnsi="Calibri" w:cs="Calibri"/>
          <w:color w:val="000000" w:themeColor="text1"/>
          <w:kern w:val="0"/>
          <w:sz w:val="22"/>
          <w:szCs w:val="22"/>
          <w:lang w:eastAsia="de-DE"/>
        </w:rPr>
        <w:t xml:space="preserve"> </w:t>
      </w:r>
      <w:hyperlink r:id="rId33" w:history="1">
        <w:r w:rsidR="00B9701C" w:rsidRPr="00EC60A7">
          <w:rPr>
            <w:rStyle w:val="Hyperlink"/>
            <w:rFonts w:ascii="Calibri" w:hAnsi="Calibri" w:cs="Calibri"/>
            <w:sz w:val="22"/>
            <w:szCs w:val="22"/>
            <w:lang w:eastAsia="de-DE"/>
          </w:rPr>
          <w:t>hier</w:t>
        </w:r>
      </w:hyperlink>
      <w:r w:rsidR="00B9701C" w:rsidRPr="00956991">
        <w:rPr>
          <w:rFonts w:ascii="Calibri" w:hAnsi="Calibri" w:cs="Calibri"/>
          <w:color w:val="000000" w:themeColor="text1"/>
          <w:kern w:val="0"/>
          <w:sz w:val="22"/>
          <w:szCs w:val="22"/>
          <w:lang w:eastAsia="de-DE"/>
        </w:rPr>
        <w:t>.</w:t>
      </w:r>
    </w:p>
    <w:p w14:paraId="497E8204" w14:textId="6943CB74" w:rsidR="3FDD0727" w:rsidRPr="000C3617" w:rsidRDefault="4E71CE2C" w:rsidP="00956991">
      <w:pPr>
        <w:ind w:right="-472"/>
        <w:jc w:val="both"/>
        <w:rPr>
          <w:rFonts w:ascii="Calibri" w:hAnsi="Calibri" w:cs="Calibri"/>
          <w:color w:val="000000" w:themeColor="text1"/>
          <w:sz w:val="22"/>
          <w:szCs w:val="22"/>
          <w:lang w:eastAsia="en-US"/>
        </w:rPr>
      </w:pPr>
      <w:r w:rsidRPr="000C3617">
        <w:rPr>
          <w:rFonts w:ascii="Calibri" w:hAnsi="Calibri" w:cs="Calibri"/>
          <w:color w:val="000000" w:themeColor="text1"/>
          <w:sz w:val="22"/>
          <w:szCs w:val="22"/>
          <w:lang w:eastAsia="en-US"/>
        </w:rPr>
        <w:t>Weitere Informationen für Medien, viele Story Ideas</w:t>
      </w:r>
      <w:r w:rsidR="1FBB8FAC" w:rsidRPr="000C3617">
        <w:rPr>
          <w:rFonts w:ascii="Calibri" w:hAnsi="Calibri" w:cs="Calibri"/>
          <w:color w:val="000000" w:themeColor="text1"/>
          <w:sz w:val="22"/>
          <w:szCs w:val="22"/>
          <w:lang w:eastAsia="en-US"/>
        </w:rPr>
        <w:t xml:space="preserve">, Storyteller </w:t>
      </w:r>
      <w:r w:rsidRPr="000C3617">
        <w:rPr>
          <w:rFonts w:ascii="Calibri" w:hAnsi="Calibri" w:cs="Calibri"/>
          <w:color w:val="000000" w:themeColor="text1"/>
          <w:sz w:val="22"/>
          <w:szCs w:val="22"/>
          <w:lang w:eastAsia="en-US"/>
        </w:rPr>
        <w:t>und alle</w:t>
      </w:r>
      <w:r w:rsidR="1FFBE68E" w:rsidRPr="000C3617">
        <w:rPr>
          <w:rFonts w:ascii="Calibri" w:hAnsi="Calibri" w:cs="Calibri"/>
          <w:color w:val="000000" w:themeColor="text1"/>
          <w:sz w:val="22"/>
          <w:szCs w:val="22"/>
          <w:lang w:eastAsia="en-US"/>
        </w:rPr>
        <w:t xml:space="preserve"> </w:t>
      </w:r>
      <w:r w:rsidR="738D1500" w:rsidRPr="000C3617">
        <w:rPr>
          <w:rFonts w:ascii="Calibri" w:hAnsi="Calibri" w:cs="Calibri"/>
          <w:color w:val="000000" w:themeColor="text1"/>
          <w:sz w:val="22"/>
          <w:szCs w:val="22"/>
          <w:lang w:eastAsia="en-US"/>
        </w:rPr>
        <w:t>Presse</w:t>
      </w:r>
      <w:r w:rsidR="38C682E0" w:rsidRPr="000C3617">
        <w:rPr>
          <w:rFonts w:ascii="Calibri" w:hAnsi="Calibri" w:cs="Calibri"/>
          <w:color w:val="000000" w:themeColor="text1"/>
          <w:sz w:val="22"/>
          <w:szCs w:val="22"/>
          <w:lang w:eastAsia="en-US"/>
        </w:rPr>
        <w:t>mitteilungen und</w:t>
      </w:r>
      <w:r w:rsidR="00DF6FFA">
        <w:rPr>
          <w:rFonts w:ascii="Calibri" w:hAnsi="Calibri" w:cs="Calibri"/>
          <w:color w:val="000000" w:themeColor="text1"/>
          <w:sz w:val="22"/>
          <w:szCs w:val="22"/>
          <w:lang w:eastAsia="en-US"/>
        </w:rPr>
        <w:t xml:space="preserve"> </w:t>
      </w:r>
      <w:r w:rsidR="3FDD0727" w:rsidRPr="000C3617">
        <w:rPr>
          <w:rFonts w:ascii="Calibri" w:hAnsi="Calibri" w:cs="Calibri"/>
          <w:color w:val="000000" w:themeColor="text1"/>
          <w:sz w:val="22"/>
          <w:szCs w:val="22"/>
          <w:lang w:eastAsia="en-US"/>
        </w:rPr>
        <w:t xml:space="preserve">News </w:t>
      </w:r>
      <w:r w:rsidRPr="000C3617">
        <w:rPr>
          <w:rFonts w:ascii="Calibri" w:hAnsi="Calibri" w:cs="Calibri"/>
          <w:color w:val="000000" w:themeColor="text1"/>
          <w:sz w:val="22"/>
          <w:szCs w:val="22"/>
          <w:lang w:eastAsia="en-US"/>
        </w:rPr>
        <w:t>gibt’s</w:t>
      </w:r>
      <w:r w:rsidR="00DF6FFA">
        <w:rPr>
          <w:rFonts w:ascii="Calibri" w:hAnsi="Calibri" w:cs="Calibri"/>
          <w:color w:val="000000" w:themeColor="text1"/>
          <w:sz w:val="22"/>
          <w:szCs w:val="22"/>
          <w:lang w:eastAsia="en-US"/>
        </w:rPr>
        <w:t xml:space="preserve"> </w:t>
      </w:r>
      <w:r w:rsidR="05A6A433" w:rsidRPr="000C3617">
        <w:rPr>
          <w:rFonts w:ascii="Calibri" w:hAnsi="Calibri" w:cs="Calibri"/>
          <w:color w:val="000000" w:themeColor="text1"/>
          <w:sz w:val="22"/>
          <w:szCs w:val="22"/>
          <w:lang w:eastAsia="en-US"/>
        </w:rPr>
        <w:t>unter</w:t>
      </w:r>
      <w:r w:rsidRPr="000C3617">
        <w:rPr>
          <w:rFonts w:ascii="Calibri" w:hAnsi="Calibri" w:cs="Calibri"/>
          <w:color w:val="000000" w:themeColor="text1"/>
          <w:sz w:val="22"/>
          <w:szCs w:val="22"/>
          <w:lang w:eastAsia="en-US"/>
        </w:rPr>
        <w:t xml:space="preserve">: </w:t>
      </w:r>
      <w:hyperlink r:id="rId34" w:history="1">
        <w:r w:rsidR="00EC60A7" w:rsidRPr="00F43B83">
          <w:rPr>
            <w:rStyle w:val="Hyperlink"/>
            <w:rFonts w:ascii="Calibri" w:hAnsi="Calibri" w:cs="Calibri"/>
            <w:sz w:val="22"/>
            <w:szCs w:val="22"/>
            <w:lang w:eastAsia="en-US"/>
          </w:rPr>
          <w:t>www.kanada-presse.de</w:t>
        </w:r>
      </w:hyperlink>
    </w:p>
    <w:p w14:paraId="154E9C96" w14:textId="77777777" w:rsidR="2432F648" w:rsidRPr="000C3617" w:rsidRDefault="2432F648" w:rsidP="00F778F5">
      <w:pPr>
        <w:ind w:left="-142" w:right="-472"/>
        <w:jc w:val="both"/>
        <w:rPr>
          <w:rFonts w:ascii="Calibri" w:hAnsi="Calibri" w:cs="Calibri"/>
          <w:color w:val="000000" w:themeColor="text1"/>
          <w:sz w:val="22"/>
          <w:szCs w:val="22"/>
          <w:lang w:eastAsia="en-US"/>
        </w:rPr>
      </w:pPr>
    </w:p>
    <w:p w14:paraId="03D9E4C3" w14:textId="595DCF27" w:rsidR="1F0070A1" w:rsidRPr="000C3617" w:rsidRDefault="1F0070A1" w:rsidP="00956991">
      <w:pPr>
        <w:spacing w:line="240" w:lineRule="exact"/>
        <w:ind w:right="-472"/>
        <w:jc w:val="both"/>
        <w:rPr>
          <w:rFonts w:asciiTheme="minorHAnsi" w:eastAsiaTheme="minorEastAsia" w:hAnsiTheme="minorHAnsi" w:cstheme="minorBidi"/>
          <w:color w:val="000000" w:themeColor="text1"/>
          <w:sz w:val="22"/>
          <w:szCs w:val="22"/>
        </w:rPr>
      </w:pPr>
      <w:r w:rsidRPr="000C3617">
        <w:rPr>
          <w:rFonts w:asciiTheme="minorHAnsi" w:eastAsiaTheme="minorEastAsia" w:hAnsiTheme="minorHAnsi" w:cstheme="minorBidi"/>
          <w:color w:val="000000" w:themeColor="text1"/>
          <w:sz w:val="22"/>
          <w:szCs w:val="22"/>
        </w:rPr>
        <w:t xml:space="preserve">Unseren Media-Newsletter und Pressemitteilungen können Sie </w:t>
      </w:r>
      <w:hyperlink r:id="rId35" w:history="1">
        <w:r w:rsidRPr="00EC60A7">
          <w:rPr>
            <w:rStyle w:val="Hyperlink"/>
            <w:rFonts w:asciiTheme="minorHAnsi" w:eastAsiaTheme="minorEastAsia" w:hAnsiTheme="minorHAnsi" w:cstheme="minorBidi"/>
            <w:sz w:val="22"/>
            <w:szCs w:val="22"/>
          </w:rPr>
          <w:t>hier abonnieren</w:t>
        </w:r>
      </w:hyperlink>
      <w:r w:rsidRPr="000C3617">
        <w:rPr>
          <w:rFonts w:asciiTheme="minorHAnsi" w:eastAsiaTheme="minorEastAsia" w:hAnsiTheme="minorHAnsi" w:cstheme="minorBidi"/>
          <w:color w:val="000000" w:themeColor="text1"/>
          <w:sz w:val="22"/>
          <w:szCs w:val="22"/>
        </w:rPr>
        <w:t>.</w:t>
      </w:r>
    </w:p>
    <w:p w14:paraId="5929BE24" w14:textId="77777777" w:rsidR="2432F648" w:rsidRPr="000C3617" w:rsidRDefault="2432F648" w:rsidP="00F778F5">
      <w:pPr>
        <w:spacing w:after="60"/>
        <w:ind w:left="-142" w:right="-472"/>
        <w:jc w:val="both"/>
        <w:rPr>
          <w:rFonts w:ascii="Calibri" w:eastAsia="Calibri" w:hAnsi="Calibri" w:cs="Calibri"/>
          <w:b/>
          <w:bCs/>
          <w:i/>
          <w:iCs/>
          <w:color w:val="000000" w:themeColor="text1"/>
          <w:sz w:val="22"/>
          <w:szCs w:val="22"/>
          <w:lang w:eastAsia="en-US"/>
        </w:rPr>
      </w:pPr>
    </w:p>
    <w:p w14:paraId="317058D9" w14:textId="77777777" w:rsidR="00DB1571" w:rsidRPr="000C3617" w:rsidRDefault="00953ECE"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b/>
          <w:bCs/>
          <w:i/>
          <w:iCs/>
          <w:color w:val="000000" w:themeColor="text1"/>
          <w:sz w:val="22"/>
          <w:szCs w:val="22"/>
          <w:lang w:eastAsia="en-US"/>
        </w:rPr>
        <w:t>Ü</w:t>
      </w:r>
      <w:r w:rsidR="00E55063" w:rsidRPr="000C3617">
        <w:rPr>
          <w:rFonts w:ascii="Calibri" w:eastAsia="Calibri" w:hAnsi="Calibri" w:cs="Calibri"/>
          <w:b/>
          <w:bCs/>
          <w:i/>
          <w:iCs/>
          <w:color w:val="000000" w:themeColor="text1"/>
          <w:sz w:val="22"/>
          <w:szCs w:val="22"/>
          <w:lang w:eastAsia="en-US"/>
        </w:rPr>
        <w:t>ber Destination Canada</w:t>
      </w:r>
    </w:p>
    <w:p w14:paraId="3E0D5AA5" w14:textId="77777777" w:rsidR="00E55063" w:rsidRPr="000C3617" w:rsidRDefault="00E55063"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i/>
          <w:iCs/>
          <w:color w:val="000000" w:themeColor="text1"/>
          <w:sz w:val="22"/>
          <w:szCs w:val="22"/>
          <w:lang w:eastAsia="en-US"/>
        </w:rPr>
        <w:t xml:space="preserve">Destination Canada ist das offizielle kanadische Marketing-Unternehmen für den Tourismus. Wir möchten die Welt dazu inspirieren, </w:t>
      </w:r>
      <w:r w:rsidR="58438493" w:rsidRPr="000C3617">
        <w:rPr>
          <w:rFonts w:ascii="Calibri" w:eastAsia="Calibri" w:hAnsi="Calibri" w:cs="Calibri"/>
          <w:i/>
          <w:iCs/>
          <w:color w:val="000000" w:themeColor="text1"/>
          <w:sz w:val="22"/>
          <w:szCs w:val="22"/>
          <w:lang w:eastAsia="en-US"/>
        </w:rPr>
        <w:t xml:space="preserve">die kulturelle Vielfältigkeit </w:t>
      </w:r>
      <w:r w:rsidRPr="000C3617">
        <w:rPr>
          <w:rFonts w:ascii="Calibri" w:eastAsia="Calibri" w:hAnsi="Calibri" w:cs="Calibri"/>
          <w:i/>
          <w:iCs/>
          <w:color w:val="000000" w:themeColor="text1"/>
          <w:sz w:val="22"/>
          <w:szCs w:val="22"/>
          <w:lang w:eastAsia="en-US"/>
        </w:rPr>
        <w:t>Kanada</w:t>
      </w:r>
      <w:r w:rsidR="5396E26C" w:rsidRPr="000C3617">
        <w:rPr>
          <w:rFonts w:ascii="Calibri" w:eastAsia="Calibri" w:hAnsi="Calibri" w:cs="Calibri"/>
          <w:i/>
          <w:iCs/>
          <w:color w:val="000000" w:themeColor="text1"/>
          <w:sz w:val="22"/>
          <w:szCs w:val="22"/>
          <w:lang w:eastAsia="en-US"/>
        </w:rPr>
        <w:t>s</w:t>
      </w:r>
      <w:r w:rsidRPr="000C3617">
        <w:rPr>
          <w:rFonts w:ascii="Calibri" w:eastAsia="Calibri" w:hAnsi="Calibri" w:cs="Calibri"/>
          <w:i/>
          <w:iCs/>
          <w:color w:val="000000" w:themeColor="text1"/>
          <w:sz w:val="22"/>
          <w:szCs w:val="22"/>
          <w:lang w:eastAsia="en-US"/>
        </w:rPr>
        <w:t xml:space="preserve"> </w:t>
      </w:r>
      <w:r w:rsidR="1AC945EF" w:rsidRPr="000C3617">
        <w:rPr>
          <w:rFonts w:ascii="Calibri" w:eastAsia="Calibri" w:hAnsi="Calibri" w:cs="Calibri"/>
          <w:i/>
          <w:iCs/>
          <w:color w:val="000000" w:themeColor="text1"/>
          <w:sz w:val="22"/>
          <w:szCs w:val="22"/>
          <w:lang w:eastAsia="en-US"/>
        </w:rPr>
        <w:t>z</w:t>
      </w:r>
      <w:r w:rsidRPr="000C3617">
        <w:rPr>
          <w:rFonts w:ascii="Calibri" w:eastAsia="Calibri" w:hAnsi="Calibri" w:cs="Calibri"/>
          <w:i/>
          <w:iCs/>
          <w:color w:val="000000" w:themeColor="text1"/>
          <w:sz w:val="22"/>
          <w:szCs w:val="22"/>
          <w:lang w:eastAsia="en-US"/>
        </w:rPr>
        <w:t>u entdecken</w:t>
      </w:r>
      <w:r w:rsidR="21518FC4" w:rsidRPr="000C3617">
        <w:rPr>
          <w:rFonts w:ascii="Calibri" w:eastAsia="Calibri" w:hAnsi="Calibri" w:cs="Calibri"/>
          <w:i/>
          <w:iCs/>
          <w:color w:val="000000" w:themeColor="text1"/>
          <w:sz w:val="22"/>
          <w:szCs w:val="22"/>
          <w:lang w:eastAsia="en-US"/>
        </w:rPr>
        <w:t xml:space="preserve">. </w:t>
      </w:r>
      <w:r w:rsidRPr="000C3617">
        <w:rPr>
          <w:rFonts w:ascii="Calibri" w:eastAsia="Calibri" w:hAnsi="Calibri" w:cs="Calibri"/>
          <w:i/>
          <w:iCs/>
          <w:color w:val="000000" w:themeColor="text1"/>
          <w:sz w:val="22"/>
          <w:szCs w:val="22"/>
          <w:lang w:eastAsia="en-US"/>
        </w:rPr>
        <w:t xml:space="preserve">Gemeinsam mit unseren Partnern in der Tourismusbranche und den Regierungen der Territorien und Provinzen von Kanada bewerben und vermarkten wir Kanada in </w:t>
      </w:r>
      <w:r w:rsidR="00956991">
        <w:rPr>
          <w:rFonts w:ascii="Calibri" w:eastAsia="Calibri" w:hAnsi="Calibri" w:cs="Calibri"/>
          <w:i/>
          <w:iCs/>
          <w:color w:val="000000" w:themeColor="text1"/>
          <w:sz w:val="22"/>
          <w:szCs w:val="22"/>
          <w:lang w:eastAsia="en-US"/>
        </w:rPr>
        <w:t>acht</w:t>
      </w:r>
      <w:r w:rsidRPr="000C3617">
        <w:rPr>
          <w:rFonts w:ascii="Calibri" w:eastAsia="Calibri" w:hAnsi="Calibri" w:cs="Calibri"/>
          <w:i/>
          <w:iCs/>
          <w:color w:val="000000" w:themeColor="text1"/>
          <w:sz w:val="22"/>
          <w:szCs w:val="22"/>
          <w:lang w:eastAsia="en-US"/>
        </w:rPr>
        <w:t xml:space="preserve"> Ländern weltweit, führen Marktforschungen durch und fördern die Entwicklung der Branche und ihrer Produkte. </w:t>
      </w:r>
    </w:p>
    <w:p w14:paraId="215B2F4E" w14:textId="76E1F37B" w:rsidR="00875641" w:rsidRPr="000C3617" w:rsidRDefault="00000000" w:rsidP="00956991">
      <w:pPr>
        <w:suppressAutoHyphens w:val="0"/>
        <w:spacing w:after="240"/>
        <w:ind w:right="-472"/>
        <w:jc w:val="both"/>
        <w:rPr>
          <w:rFonts w:ascii="Calibri" w:eastAsia="Calibri" w:hAnsi="Calibri" w:cs="Calibri"/>
          <w:color w:val="000000" w:themeColor="text1"/>
          <w:sz w:val="22"/>
          <w:szCs w:val="22"/>
          <w:lang w:eastAsia="en-US"/>
        </w:rPr>
      </w:pPr>
      <w:hyperlink r:id="rId36" w:history="1">
        <w:r w:rsidR="00EC60A7" w:rsidRPr="00F43B83">
          <w:rPr>
            <w:rStyle w:val="Hyperlink"/>
            <w:rFonts w:ascii="Calibri" w:eastAsia="Calibri" w:hAnsi="Calibri" w:cs="Calibri"/>
            <w:i/>
            <w:iCs/>
            <w:sz w:val="22"/>
            <w:szCs w:val="22"/>
            <w:lang w:eastAsia="en-US"/>
          </w:rPr>
          <w:t>www.canada.travel/corporate</w:t>
        </w:r>
      </w:hyperlink>
    </w:p>
    <w:p w14:paraId="42328220" w14:textId="77777777" w:rsidR="00875641" w:rsidRPr="000C3617" w:rsidRDefault="00875641" w:rsidP="00F778F5">
      <w:pPr>
        <w:tabs>
          <w:tab w:val="left" w:pos="360"/>
          <w:tab w:val="left" w:pos="560"/>
          <w:tab w:val="left" w:pos="1120"/>
          <w:tab w:val="left" w:pos="1680"/>
          <w:tab w:val="left" w:pos="2268"/>
          <w:tab w:val="left" w:pos="2835"/>
          <w:tab w:val="left" w:pos="3402"/>
          <w:tab w:val="left" w:pos="3969"/>
        </w:tabs>
        <w:ind w:left="-142" w:right="-472"/>
        <w:jc w:val="both"/>
        <w:rPr>
          <w:rFonts w:ascii="Calibri" w:eastAsia="Arial" w:hAnsi="Calibri" w:cs="Calibri"/>
          <w:b/>
          <w:bCs/>
          <w:color w:val="000000" w:themeColor="text1"/>
          <w:sz w:val="22"/>
          <w:szCs w:val="22"/>
          <w:lang w:eastAsia="ar-SA"/>
        </w:rPr>
      </w:pPr>
    </w:p>
    <w:p w14:paraId="26B6E7B5" w14:textId="77777777" w:rsidR="00C2686E" w:rsidRPr="000C3617" w:rsidRDefault="00C2686E" w:rsidP="00956991">
      <w:pPr>
        <w:tabs>
          <w:tab w:val="left" w:pos="284"/>
          <w:tab w:val="left" w:pos="360"/>
          <w:tab w:val="left" w:pos="1120"/>
          <w:tab w:val="left" w:pos="1680"/>
          <w:tab w:val="left" w:pos="2268"/>
          <w:tab w:val="left" w:pos="2835"/>
          <w:tab w:val="left" w:pos="3402"/>
          <w:tab w:val="left" w:pos="3969"/>
        </w:tabs>
        <w:ind w:right="-472"/>
        <w:jc w:val="both"/>
        <w:rPr>
          <w:rFonts w:ascii="Calibri" w:eastAsia="MS Mincho" w:hAnsi="Calibri" w:cs="Calibri"/>
          <w:b/>
          <w:bCs/>
          <w:color w:val="000000" w:themeColor="text1"/>
          <w:sz w:val="22"/>
          <w:szCs w:val="22"/>
        </w:rPr>
      </w:pPr>
      <w:r w:rsidRPr="000C3617">
        <w:rPr>
          <w:rFonts w:ascii="Calibri" w:eastAsia="Arial" w:hAnsi="Calibri" w:cs="Calibri"/>
          <w:b/>
          <w:color w:val="000000" w:themeColor="text1"/>
          <w:sz w:val="22"/>
          <w:szCs w:val="22"/>
          <w:lang w:eastAsia="ar-SA"/>
        </w:rPr>
        <w:t>Pres</w:t>
      </w:r>
      <w:r w:rsidR="008235C0" w:rsidRPr="000C3617">
        <w:rPr>
          <w:rFonts w:ascii="Calibri" w:eastAsia="Arial" w:hAnsi="Calibri" w:cs="Calibri"/>
          <w:b/>
          <w:color w:val="000000" w:themeColor="text1"/>
          <w:sz w:val="22"/>
          <w:szCs w:val="22"/>
          <w:lang w:eastAsia="ar-SA"/>
        </w:rPr>
        <w:t>sekontak</w:t>
      </w:r>
      <w:r w:rsidRPr="000C3617">
        <w:rPr>
          <w:rFonts w:ascii="Calibri" w:eastAsia="Arial" w:hAnsi="Calibri" w:cs="Calibri"/>
          <w:b/>
          <w:color w:val="000000" w:themeColor="text1"/>
          <w:sz w:val="22"/>
          <w:szCs w:val="22"/>
          <w:lang w:eastAsia="ar-SA"/>
        </w:rPr>
        <w:t>t:</w:t>
      </w:r>
    </w:p>
    <w:p w14:paraId="51E3DBAD" w14:textId="77777777" w:rsidR="00C2686E" w:rsidRPr="000C3617" w:rsidRDefault="00C2686E" w:rsidP="00956991">
      <w:pPr>
        <w:snapToGrid w:val="0"/>
        <w:ind w:right="-472"/>
        <w:jc w:val="both"/>
        <w:rPr>
          <w:rFonts w:ascii="Calibri" w:eastAsia="MS Mincho" w:hAnsi="Calibri" w:cs="Calibri"/>
          <w:i/>
          <w:iCs/>
          <w:color w:val="000000" w:themeColor="text1"/>
          <w:sz w:val="22"/>
          <w:szCs w:val="22"/>
          <w:lang w:val="en-GB"/>
        </w:rPr>
      </w:pPr>
      <w:r w:rsidRPr="000C3617">
        <w:rPr>
          <w:rFonts w:ascii="Calibri" w:eastAsia="MS Mincho" w:hAnsi="Calibri" w:cs="Calibri"/>
          <w:b/>
          <w:bCs/>
          <w:color w:val="000000" w:themeColor="text1"/>
          <w:sz w:val="22"/>
          <w:szCs w:val="22"/>
          <w:lang w:val="en-GB"/>
        </w:rPr>
        <w:t>Destination Canada</w:t>
      </w:r>
    </w:p>
    <w:p w14:paraId="2D6F5C48"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i/>
          <w:iCs/>
          <w:color w:val="000000" w:themeColor="text1"/>
          <w:sz w:val="22"/>
          <w:szCs w:val="22"/>
          <w:lang w:val="en-GB"/>
        </w:rPr>
        <w:t>proudly [re]presented by</w:t>
      </w:r>
    </w:p>
    <w:p w14:paraId="2434073B"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b/>
          <w:bCs/>
          <w:color w:val="000000" w:themeColor="text1"/>
          <w:sz w:val="22"/>
          <w:szCs w:val="22"/>
          <w:lang w:val="en-GB"/>
        </w:rPr>
        <w:t>The Destination Office</w:t>
      </w:r>
    </w:p>
    <w:p w14:paraId="7B062A70" w14:textId="77777777" w:rsidR="00C2686E" w:rsidRPr="000C3617" w:rsidRDefault="00C2686E" w:rsidP="00956991">
      <w:pPr>
        <w:snapToGrid w:val="0"/>
        <w:ind w:right="-472"/>
        <w:jc w:val="both"/>
        <w:rPr>
          <w:rFonts w:ascii="Calibri" w:eastAsia="MS Mincho" w:hAnsi="Calibri" w:cs="Calibri"/>
          <w:color w:val="000000" w:themeColor="text1"/>
          <w:sz w:val="22"/>
          <w:szCs w:val="22"/>
          <w:lang w:val="en-GB"/>
        </w:rPr>
      </w:pPr>
      <w:r w:rsidRPr="000C3617">
        <w:rPr>
          <w:rFonts w:ascii="Calibri" w:eastAsia="MS Mincho" w:hAnsi="Calibri" w:cs="Calibri"/>
          <w:b/>
          <w:bCs/>
          <w:color w:val="000000" w:themeColor="text1"/>
          <w:sz w:val="22"/>
          <w:szCs w:val="22"/>
          <w:lang w:val="en-GB"/>
        </w:rPr>
        <w:t>KIRSTEN BUNGART</w:t>
      </w:r>
    </w:p>
    <w:p w14:paraId="3696F9E2" w14:textId="7B24B619" w:rsidR="00C2686E" w:rsidRPr="000C3617" w:rsidRDefault="00C2686E" w:rsidP="00956991">
      <w:pPr>
        <w:snapToGrid w:val="0"/>
        <w:spacing w:after="120"/>
        <w:ind w:right="-472"/>
        <w:jc w:val="both"/>
        <w:rPr>
          <w:rFonts w:ascii="Calibri" w:hAnsi="Calibri" w:cs="Calibri"/>
          <w:color w:val="000000" w:themeColor="text1"/>
          <w:sz w:val="22"/>
          <w:szCs w:val="22"/>
          <w:lang w:val="en-GB"/>
        </w:rPr>
      </w:pPr>
      <w:r w:rsidRPr="000C3617">
        <w:rPr>
          <w:rFonts w:ascii="Calibri" w:eastAsia="MS Mincho" w:hAnsi="Calibri" w:cs="Calibri"/>
          <w:color w:val="000000" w:themeColor="text1"/>
          <w:sz w:val="22"/>
          <w:szCs w:val="22"/>
          <w:lang w:val="en-US"/>
        </w:rPr>
        <w:t>SENIOR PUBLICIST</w:t>
      </w:r>
      <w:r w:rsidR="00EC60A7">
        <w:rPr>
          <w:rFonts w:ascii="Calibri" w:eastAsia="MS Mincho" w:hAnsi="Calibri" w:cs="Calibri"/>
          <w:color w:val="000000" w:themeColor="text1"/>
          <w:sz w:val="22"/>
          <w:szCs w:val="22"/>
          <w:lang w:val="en-US"/>
        </w:rPr>
        <w:t xml:space="preserve"> </w:t>
      </w:r>
      <w:r w:rsidRPr="000C3617">
        <w:rPr>
          <w:rFonts w:ascii="Calibri" w:eastAsia="MS Mincho" w:hAnsi="Calibri" w:cs="Calibri"/>
          <w:color w:val="000000" w:themeColor="text1"/>
          <w:sz w:val="22"/>
          <w:szCs w:val="22"/>
          <w:lang w:val="en-US"/>
        </w:rPr>
        <w:t xml:space="preserve">/ </w:t>
      </w:r>
      <w:r w:rsidR="00563B31" w:rsidRPr="000C3617">
        <w:rPr>
          <w:rFonts w:ascii="Calibri" w:eastAsia="MS Mincho" w:hAnsi="Calibri" w:cs="Calibri"/>
          <w:color w:val="000000" w:themeColor="text1"/>
          <w:sz w:val="22"/>
          <w:szCs w:val="22"/>
          <w:lang w:val="en-US"/>
        </w:rPr>
        <w:t xml:space="preserve">MANAGER </w:t>
      </w:r>
      <w:r w:rsidRPr="000C3617">
        <w:rPr>
          <w:rFonts w:ascii="Calibri" w:eastAsia="MS Mincho" w:hAnsi="Calibri" w:cs="Calibri"/>
          <w:color w:val="000000" w:themeColor="text1"/>
          <w:sz w:val="22"/>
          <w:szCs w:val="22"/>
          <w:lang w:val="en-US"/>
        </w:rPr>
        <w:t xml:space="preserve">PR &amp; MEDIA </w:t>
      </w:r>
    </w:p>
    <w:p w14:paraId="58FD1BDB" w14:textId="77777777" w:rsidR="00C2686E" w:rsidRPr="00892D42" w:rsidRDefault="00C2686E" w:rsidP="00956991">
      <w:pPr>
        <w:snapToGrid w:val="0"/>
        <w:ind w:right="-472"/>
        <w:jc w:val="both"/>
        <w:rPr>
          <w:rFonts w:ascii="Calibri" w:hAnsi="Calibri" w:cs="Calibri"/>
          <w:color w:val="333333"/>
          <w:sz w:val="22"/>
          <w:szCs w:val="22"/>
          <w:lang w:val="en-GB"/>
        </w:rPr>
      </w:pPr>
      <w:r w:rsidRPr="00892D42">
        <w:rPr>
          <w:rFonts w:ascii="Calibri" w:hAnsi="Calibri" w:cs="Calibri"/>
          <w:color w:val="333333"/>
          <w:sz w:val="22"/>
          <w:szCs w:val="22"/>
          <w:lang w:val="en-GB"/>
        </w:rPr>
        <w:t>Lindener Str. 128, D-44879 Bochum, Germany</w:t>
      </w:r>
    </w:p>
    <w:p w14:paraId="012288B7" w14:textId="77777777" w:rsidR="00C2686E" w:rsidRPr="00892D42" w:rsidRDefault="00C2686E" w:rsidP="00956991">
      <w:pPr>
        <w:snapToGrid w:val="0"/>
        <w:ind w:right="-472"/>
        <w:jc w:val="both"/>
        <w:rPr>
          <w:rFonts w:ascii="Calibri" w:hAnsi="Calibri" w:cs="Calibri"/>
          <w:color w:val="333333"/>
          <w:sz w:val="22"/>
          <w:szCs w:val="22"/>
          <w:lang w:val="en-US"/>
        </w:rPr>
      </w:pPr>
      <w:r w:rsidRPr="00892D42">
        <w:rPr>
          <w:rFonts w:ascii="Calibri" w:hAnsi="Calibri" w:cs="Calibri"/>
          <w:color w:val="333333"/>
          <w:sz w:val="22"/>
          <w:szCs w:val="22"/>
          <w:lang w:val="en-US"/>
        </w:rPr>
        <w:t>Phone: +49 (0) 234 324 980 7</w:t>
      </w:r>
      <w:r w:rsidR="007005E0" w:rsidRPr="00892D42">
        <w:rPr>
          <w:rFonts w:ascii="Calibri" w:hAnsi="Calibri" w:cs="Calibri"/>
          <w:color w:val="333333"/>
          <w:sz w:val="22"/>
          <w:szCs w:val="22"/>
          <w:lang w:val="en-US"/>
        </w:rPr>
        <w:t>5</w:t>
      </w:r>
      <w:r w:rsidRPr="00892D42">
        <w:rPr>
          <w:rFonts w:ascii="Calibri" w:hAnsi="Calibri" w:cs="Calibri"/>
          <w:color w:val="333333"/>
          <w:sz w:val="22"/>
          <w:szCs w:val="22"/>
          <w:lang w:val="en-US"/>
        </w:rPr>
        <w:t>, Fax: +49 (0) 234 324 980 79</w:t>
      </w:r>
    </w:p>
    <w:p w14:paraId="24E37407" w14:textId="25A86961" w:rsidR="00C2686E" w:rsidRPr="00892D42" w:rsidRDefault="00000000" w:rsidP="00B81473">
      <w:pPr>
        <w:snapToGrid w:val="0"/>
        <w:ind w:right="-472"/>
        <w:jc w:val="both"/>
        <w:rPr>
          <w:rFonts w:ascii="Calibri" w:hAnsi="Calibri" w:cs="Calibri"/>
          <w:b/>
          <w:bCs/>
          <w:color w:val="333333"/>
          <w:sz w:val="22"/>
          <w:szCs w:val="22"/>
          <w:lang w:val="en-GB"/>
        </w:rPr>
      </w:pPr>
      <w:hyperlink r:id="rId37">
        <w:r w:rsidR="00C2686E" w:rsidRPr="00892D42">
          <w:rPr>
            <w:rStyle w:val="Hyperlink"/>
            <w:rFonts w:ascii="Calibri" w:hAnsi="Calibri" w:cs="Calibri"/>
            <w:sz w:val="22"/>
            <w:szCs w:val="22"/>
            <w:lang w:val="en-US"/>
          </w:rPr>
          <w:t>kirsten@destination-office.de</w:t>
        </w:r>
      </w:hyperlink>
      <w:r w:rsidR="00C2686E" w:rsidRPr="00892D42">
        <w:rPr>
          <w:rFonts w:ascii="Calibri" w:hAnsi="Calibri" w:cs="Calibri"/>
          <w:color w:val="333333"/>
          <w:sz w:val="22"/>
          <w:szCs w:val="22"/>
          <w:lang w:val="en-US"/>
        </w:rPr>
        <w:t xml:space="preserve"> </w:t>
      </w:r>
      <w:r w:rsidR="00EC60A7">
        <w:rPr>
          <w:rFonts w:ascii="Calibri" w:hAnsi="Calibri" w:cs="Calibri"/>
          <w:color w:val="333333"/>
          <w:sz w:val="22"/>
          <w:szCs w:val="22"/>
          <w:lang w:val="en-US"/>
        </w:rPr>
        <w:t xml:space="preserve">| </w:t>
      </w:r>
      <w:hyperlink r:id="rId38" w:history="1">
        <w:r w:rsidR="00EC60A7" w:rsidRPr="00F43B83">
          <w:rPr>
            <w:rStyle w:val="Hyperlink"/>
            <w:rFonts w:ascii="Calibri" w:hAnsi="Calibri" w:cs="Calibri"/>
            <w:sz w:val="22"/>
            <w:szCs w:val="22"/>
            <w:lang w:val="en-US"/>
          </w:rPr>
          <w:t>www.kanada-presse.de</w:t>
        </w:r>
      </w:hyperlink>
      <w:r w:rsidR="00C2686E" w:rsidRPr="00892D42">
        <w:rPr>
          <w:rFonts w:ascii="Calibri" w:hAnsi="Calibri" w:cs="Calibri"/>
          <w:sz w:val="22"/>
          <w:szCs w:val="22"/>
          <w:lang w:val="en-US"/>
        </w:rPr>
        <w:t xml:space="preserve"> </w:t>
      </w:r>
      <w:r w:rsidR="00EC60A7">
        <w:rPr>
          <w:rFonts w:ascii="Calibri" w:hAnsi="Calibri" w:cs="Calibri"/>
          <w:sz w:val="22"/>
          <w:szCs w:val="22"/>
          <w:lang w:val="en-US"/>
        </w:rPr>
        <w:t xml:space="preserve">| </w:t>
      </w:r>
      <w:hyperlink r:id="rId39" w:history="1">
        <w:r w:rsidR="00EC60A7" w:rsidRPr="00F43B83">
          <w:rPr>
            <w:rStyle w:val="Hyperlink"/>
            <w:rFonts w:ascii="Calibri" w:hAnsi="Calibri" w:cs="Calibri"/>
            <w:sz w:val="22"/>
            <w:szCs w:val="22"/>
            <w:lang w:val="en-US"/>
          </w:rPr>
          <w:t>www.keepexploring.de</w:t>
        </w:r>
      </w:hyperlink>
    </w:p>
    <w:sectPr w:rsidR="00C2686E" w:rsidRPr="00892D42" w:rsidSect="00C904A7">
      <w:headerReference w:type="even" r:id="rId40"/>
      <w:headerReference w:type="default" r:id="rId41"/>
      <w:footerReference w:type="even" r:id="rId42"/>
      <w:footerReference w:type="default" r:id="rId43"/>
      <w:headerReference w:type="first" r:id="rId44"/>
      <w:footerReference w:type="first" r:id="rId45"/>
      <w:pgSz w:w="11906" w:h="16838"/>
      <w:pgMar w:top="567" w:right="969" w:bottom="567" w:left="101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1DA5F" w14:textId="77777777" w:rsidR="00DE093B" w:rsidRDefault="00DE093B" w:rsidP="00BC0512">
      <w:r>
        <w:separator/>
      </w:r>
    </w:p>
  </w:endnote>
  <w:endnote w:type="continuationSeparator" w:id="0">
    <w:p w14:paraId="68BF4ABE" w14:textId="77777777" w:rsidR="00DE093B" w:rsidRDefault="00DE093B" w:rsidP="00BC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T100">
    <w:altName w:val="Times New Roman"/>
    <w:panose1 w:val="00000000000000000000"/>
    <w:charset w:val="00"/>
    <w:family w:val="roman"/>
    <w:notTrueType/>
    <w:pitch w:val="default"/>
    <w:sig w:usb0="00000003" w:usb1="00000000" w:usb2="00000000" w:usb3="00000000" w:csb0="00000001" w:csb1="00000000"/>
  </w:font>
  <w:font w:name="Dutch 801 SWA">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CA38" w14:textId="77777777" w:rsidR="0024257F" w:rsidRDefault="002425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1373" w14:textId="77777777" w:rsidR="0024257F" w:rsidRDefault="0024257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3717" w14:textId="77777777" w:rsidR="0024257F" w:rsidRDefault="002425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BB09" w14:textId="77777777" w:rsidR="00DE093B" w:rsidRDefault="00DE093B" w:rsidP="00BC0512">
      <w:r>
        <w:separator/>
      </w:r>
    </w:p>
  </w:footnote>
  <w:footnote w:type="continuationSeparator" w:id="0">
    <w:p w14:paraId="59388F8F" w14:textId="77777777" w:rsidR="00DE093B" w:rsidRDefault="00DE093B" w:rsidP="00BC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2EB6" w14:textId="77777777" w:rsidR="0024257F" w:rsidRDefault="002425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06D0" w14:textId="77777777" w:rsidR="0024257F" w:rsidRDefault="0024257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8EC0" w14:textId="77777777" w:rsidR="0024257F" w:rsidRDefault="002425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3B72CD7"/>
    <w:multiLevelType w:val="hybridMultilevel"/>
    <w:tmpl w:val="B4EEC76E"/>
    <w:numStyleLink w:val="Punkt"/>
  </w:abstractNum>
  <w:abstractNum w:abstractNumId="3" w15:restartNumberingAfterBreak="0">
    <w:nsid w:val="0C3C135F"/>
    <w:multiLevelType w:val="hybridMultilevel"/>
    <w:tmpl w:val="AFBAE5D0"/>
    <w:styleLink w:val="Nummeriert"/>
    <w:lvl w:ilvl="0" w:tplc="1FE0479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87F6854C">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2" w:tplc="24FA0DC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3" w:tplc="B0F676D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4" w:tplc="7B0E6C0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rPr>
    </w:lvl>
    <w:lvl w:ilvl="5" w:tplc="181C6F3E">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6" w:tplc="168C7B6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7" w:tplc="58C27AB0">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8" w:tplc="1AF44D04">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1A6379C0"/>
    <w:multiLevelType w:val="hybridMultilevel"/>
    <w:tmpl w:val="EA4043DE"/>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8211EE"/>
    <w:multiLevelType w:val="hybridMultilevel"/>
    <w:tmpl w:val="AFBAE5D0"/>
    <w:numStyleLink w:val="Nummeriert"/>
  </w:abstractNum>
  <w:abstractNum w:abstractNumId="6" w15:restartNumberingAfterBreak="0">
    <w:nsid w:val="29277DD0"/>
    <w:multiLevelType w:val="hybridMultilevel"/>
    <w:tmpl w:val="B4EEC76E"/>
    <w:styleLink w:val="Punkt"/>
    <w:lvl w:ilvl="0" w:tplc="536E277E">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2"/>
        <w:highlight w:val="none"/>
        <w:vertAlign w:val="baseline"/>
      </w:rPr>
    </w:lvl>
    <w:lvl w:ilvl="1" w:tplc="96E661CA">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13D05328">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B148BA86">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4B7E9838">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2D9AD01A">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234A58B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DAEAE3E8">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FACE66BA">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D3978DF"/>
    <w:multiLevelType w:val="hybridMultilevel"/>
    <w:tmpl w:val="9F2E2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3276F2"/>
    <w:multiLevelType w:val="hybridMultilevel"/>
    <w:tmpl w:val="E84EBB1C"/>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C5E43E3"/>
    <w:multiLevelType w:val="hybridMultilevel"/>
    <w:tmpl w:val="0E7AD95A"/>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40B38CE"/>
    <w:multiLevelType w:val="hybridMultilevel"/>
    <w:tmpl w:val="8BD28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65307144">
    <w:abstractNumId w:val="1"/>
  </w:num>
  <w:num w:numId="2" w16cid:durableId="611254310">
    <w:abstractNumId w:val="0"/>
  </w:num>
  <w:num w:numId="3" w16cid:durableId="1161504365">
    <w:abstractNumId w:val="3"/>
  </w:num>
  <w:num w:numId="4" w16cid:durableId="359086956">
    <w:abstractNumId w:val="5"/>
  </w:num>
  <w:num w:numId="5" w16cid:durableId="1881866989">
    <w:abstractNumId w:val="8"/>
  </w:num>
  <w:num w:numId="6" w16cid:durableId="881288197">
    <w:abstractNumId w:val="12"/>
  </w:num>
  <w:num w:numId="7" w16cid:durableId="1751851137">
    <w:abstractNumId w:val="11"/>
  </w:num>
  <w:num w:numId="8" w16cid:durableId="1186627039">
    <w:abstractNumId w:val="10"/>
  </w:num>
  <w:num w:numId="9" w16cid:durableId="2024041914">
    <w:abstractNumId w:val="7"/>
  </w:num>
  <w:num w:numId="10" w16cid:durableId="886798353">
    <w:abstractNumId w:val="9"/>
  </w:num>
  <w:num w:numId="11" w16cid:durableId="195851251">
    <w:abstractNumId w:val="4"/>
  </w:num>
  <w:num w:numId="12" w16cid:durableId="1727335294">
    <w:abstractNumId w:val="13"/>
  </w:num>
  <w:num w:numId="13" w16cid:durableId="2058311832">
    <w:abstractNumId w:val="6"/>
  </w:num>
  <w:num w:numId="14" w16cid:durableId="2004966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defaultTableStyle w:val="Standard"/>
  <w:drawingGridHorizontalSpacing w:val="200"/>
  <w:drawingGridVerticalSpacing w:val="3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800"/>
    <w:rsid w:val="00000B97"/>
    <w:rsid w:val="00002577"/>
    <w:rsid w:val="00006F18"/>
    <w:rsid w:val="000100A2"/>
    <w:rsid w:val="0001165E"/>
    <w:rsid w:val="00014256"/>
    <w:rsid w:val="00014579"/>
    <w:rsid w:val="0001576A"/>
    <w:rsid w:val="00020389"/>
    <w:rsid w:val="000217B8"/>
    <w:rsid w:val="00022A9C"/>
    <w:rsid w:val="00024824"/>
    <w:rsid w:val="00025AF9"/>
    <w:rsid w:val="00025FE9"/>
    <w:rsid w:val="000300C1"/>
    <w:rsid w:val="000303A8"/>
    <w:rsid w:val="00031AF1"/>
    <w:rsid w:val="000367EF"/>
    <w:rsid w:val="00037BDD"/>
    <w:rsid w:val="00040139"/>
    <w:rsid w:val="00041985"/>
    <w:rsid w:val="00042C25"/>
    <w:rsid w:val="00042FF1"/>
    <w:rsid w:val="0004398F"/>
    <w:rsid w:val="000458AD"/>
    <w:rsid w:val="0004643B"/>
    <w:rsid w:val="00050F84"/>
    <w:rsid w:val="00051047"/>
    <w:rsid w:val="000553E8"/>
    <w:rsid w:val="00055D8C"/>
    <w:rsid w:val="00056015"/>
    <w:rsid w:val="000602EA"/>
    <w:rsid w:val="00060564"/>
    <w:rsid w:val="00062542"/>
    <w:rsid w:val="00066EE1"/>
    <w:rsid w:val="00070A86"/>
    <w:rsid w:val="00071259"/>
    <w:rsid w:val="000715A9"/>
    <w:rsid w:val="0007456F"/>
    <w:rsid w:val="00075026"/>
    <w:rsid w:val="000751BF"/>
    <w:rsid w:val="0007588D"/>
    <w:rsid w:val="00075911"/>
    <w:rsid w:val="0008179E"/>
    <w:rsid w:val="00081EAB"/>
    <w:rsid w:val="00084349"/>
    <w:rsid w:val="00085216"/>
    <w:rsid w:val="00087DCB"/>
    <w:rsid w:val="000908F9"/>
    <w:rsid w:val="00090A87"/>
    <w:rsid w:val="0009104E"/>
    <w:rsid w:val="000936B8"/>
    <w:rsid w:val="000943F1"/>
    <w:rsid w:val="000945F8"/>
    <w:rsid w:val="00097358"/>
    <w:rsid w:val="00097D64"/>
    <w:rsid w:val="000A1477"/>
    <w:rsid w:val="000A2413"/>
    <w:rsid w:val="000A3882"/>
    <w:rsid w:val="000A3FED"/>
    <w:rsid w:val="000A4C1F"/>
    <w:rsid w:val="000A7AC8"/>
    <w:rsid w:val="000B0D82"/>
    <w:rsid w:val="000B2BA3"/>
    <w:rsid w:val="000B5EC4"/>
    <w:rsid w:val="000B6636"/>
    <w:rsid w:val="000C0630"/>
    <w:rsid w:val="000C3617"/>
    <w:rsid w:val="000C55B0"/>
    <w:rsid w:val="000D009E"/>
    <w:rsid w:val="000D03A2"/>
    <w:rsid w:val="000D05A0"/>
    <w:rsid w:val="000D2EF8"/>
    <w:rsid w:val="000D390F"/>
    <w:rsid w:val="000D694D"/>
    <w:rsid w:val="000D6CF1"/>
    <w:rsid w:val="000D74EB"/>
    <w:rsid w:val="000E5849"/>
    <w:rsid w:val="000E67A4"/>
    <w:rsid w:val="000E694F"/>
    <w:rsid w:val="000E7135"/>
    <w:rsid w:val="000F3E91"/>
    <w:rsid w:val="000F49E3"/>
    <w:rsid w:val="000F551F"/>
    <w:rsid w:val="00100F57"/>
    <w:rsid w:val="00103172"/>
    <w:rsid w:val="00104596"/>
    <w:rsid w:val="0010512F"/>
    <w:rsid w:val="00105318"/>
    <w:rsid w:val="0010730F"/>
    <w:rsid w:val="00110BD2"/>
    <w:rsid w:val="001156C8"/>
    <w:rsid w:val="0012141E"/>
    <w:rsid w:val="00124978"/>
    <w:rsid w:val="00127FB4"/>
    <w:rsid w:val="00130120"/>
    <w:rsid w:val="001305EF"/>
    <w:rsid w:val="001331C9"/>
    <w:rsid w:val="00134296"/>
    <w:rsid w:val="0014061B"/>
    <w:rsid w:val="001426D4"/>
    <w:rsid w:val="001446A4"/>
    <w:rsid w:val="00144E7E"/>
    <w:rsid w:val="00151DE3"/>
    <w:rsid w:val="00154F2B"/>
    <w:rsid w:val="00157AA7"/>
    <w:rsid w:val="0016424C"/>
    <w:rsid w:val="00165F11"/>
    <w:rsid w:val="00170974"/>
    <w:rsid w:val="001709D8"/>
    <w:rsid w:val="00171318"/>
    <w:rsid w:val="001717E3"/>
    <w:rsid w:val="00171E2F"/>
    <w:rsid w:val="001745B4"/>
    <w:rsid w:val="001821FB"/>
    <w:rsid w:val="001837DB"/>
    <w:rsid w:val="00185006"/>
    <w:rsid w:val="00187A07"/>
    <w:rsid w:val="00190904"/>
    <w:rsid w:val="0019438C"/>
    <w:rsid w:val="001A4177"/>
    <w:rsid w:val="001A4228"/>
    <w:rsid w:val="001A4DF5"/>
    <w:rsid w:val="001A4F20"/>
    <w:rsid w:val="001A797B"/>
    <w:rsid w:val="001B3F26"/>
    <w:rsid w:val="001B67C3"/>
    <w:rsid w:val="001C0C1D"/>
    <w:rsid w:val="001C2488"/>
    <w:rsid w:val="001C7EF1"/>
    <w:rsid w:val="001D19EA"/>
    <w:rsid w:val="001D4FC0"/>
    <w:rsid w:val="001D6201"/>
    <w:rsid w:val="001E0C81"/>
    <w:rsid w:val="001E7DB7"/>
    <w:rsid w:val="001F28D6"/>
    <w:rsid w:val="001F32F2"/>
    <w:rsid w:val="001F5DAA"/>
    <w:rsid w:val="00200F09"/>
    <w:rsid w:val="00202176"/>
    <w:rsid w:val="00202DCA"/>
    <w:rsid w:val="00204DE4"/>
    <w:rsid w:val="00207A54"/>
    <w:rsid w:val="002102FA"/>
    <w:rsid w:val="0021123B"/>
    <w:rsid w:val="0021613F"/>
    <w:rsid w:val="002173B9"/>
    <w:rsid w:val="00217744"/>
    <w:rsid w:val="00220170"/>
    <w:rsid w:val="00220755"/>
    <w:rsid w:val="00220CEA"/>
    <w:rsid w:val="00221F88"/>
    <w:rsid w:val="00223708"/>
    <w:rsid w:val="00224017"/>
    <w:rsid w:val="002252E3"/>
    <w:rsid w:val="00227DE1"/>
    <w:rsid w:val="00230130"/>
    <w:rsid w:val="00230752"/>
    <w:rsid w:val="002308F3"/>
    <w:rsid w:val="00230B64"/>
    <w:rsid w:val="00231B10"/>
    <w:rsid w:val="00232B5C"/>
    <w:rsid w:val="00233862"/>
    <w:rsid w:val="002345FE"/>
    <w:rsid w:val="00235D6B"/>
    <w:rsid w:val="0024098E"/>
    <w:rsid w:val="0024257F"/>
    <w:rsid w:val="0024258D"/>
    <w:rsid w:val="0024276D"/>
    <w:rsid w:val="00243CC0"/>
    <w:rsid w:val="00247119"/>
    <w:rsid w:val="00257579"/>
    <w:rsid w:val="002576AD"/>
    <w:rsid w:val="00260DB6"/>
    <w:rsid w:val="00261C79"/>
    <w:rsid w:val="002628D1"/>
    <w:rsid w:val="00262DFC"/>
    <w:rsid w:val="002648A5"/>
    <w:rsid w:val="00265FE1"/>
    <w:rsid w:val="0027038E"/>
    <w:rsid w:val="00272C6D"/>
    <w:rsid w:val="00272C93"/>
    <w:rsid w:val="00272CF3"/>
    <w:rsid w:val="002759A5"/>
    <w:rsid w:val="0027698F"/>
    <w:rsid w:val="00276A5C"/>
    <w:rsid w:val="00276FE4"/>
    <w:rsid w:val="00277829"/>
    <w:rsid w:val="00281A0F"/>
    <w:rsid w:val="00283ADD"/>
    <w:rsid w:val="00284FFB"/>
    <w:rsid w:val="0028642A"/>
    <w:rsid w:val="00297108"/>
    <w:rsid w:val="00297AA8"/>
    <w:rsid w:val="002A0498"/>
    <w:rsid w:val="002A1385"/>
    <w:rsid w:val="002A25D4"/>
    <w:rsid w:val="002A2A54"/>
    <w:rsid w:val="002A5E69"/>
    <w:rsid w:val="002A60D3"/>
    <w:rsid w:val="002B00F2"/>
    <w:rsid w:val="002B0C9E"/>
    <w:rsid w:val="002B28B4"/>
    <w:rsid w:val="002B6A8E"/>
    <w:rsid w:val="002B7EB2"/>
    <w:rsid w:val="002C0BA6"/>
    <w:rsid w:val="002C16DB"/>
    <w:rsid w:val="002C2246"/>
    <w:rsid w:val="002C327E"/>
    <w:rsid w:val="002C588C"/>
    <w:rsid w:val="002C7EC3"/>
    <w:rsid w:val="002D2991"/>
    <w:rsid w:val="002D2C2D"/>
    <w:rsid w:val="002D4DD4"/>
    <w:rsid w:val="002D5ACB"/>
    <w:rsid w:val="002D6190"/>
    <w:rsid w:val="002D6653"/>
    <w:rsid w:val="002D66BA"/>
    <w:rsid w:val="002D6BB8"/>
    <w:rsid w:val="002E2E8F"/>
    <w:rsid w:val="002E50DD"/>
    <w:rsid w:val="002E75E7"/>
    <w:rsid w:val="002F0607"/>
    <w:rsid w:val="002F21B3"/>
    <w:rsid w:val="002F4049"/>
    <w:rsid w:val="002F55E4"/>
    <w:rsid w:val="0030140A"/>
    <w:rsid w:val="0030253D"/>
    <w:rsid w:val="003064C0"/>
    <w:rsid w:val="0030669F"/>
    <w:rsid w:val="0030719C"/>
    <w:rsid w:val="003110E2"/>
    <w:rsid w:val="00312DF1"/>
    <w:rsid w:val="00313A41"/>
    <w:rsid w:val="00314E67"/>
    <w:rsid w:val="00316229"/>
    <w:rsid w:val="00317569"/>
    <w:rsid w:val="00317B29"/>
    <w:rsid w:val="00322A15"/>
    <w:rsid w:val="0032347C"/>
    <w:rsid w:val="003241A2"/>
    <w:rsid w:val="00330BD1"/>
    <w:rsid w:val="00333166"/>
    <w:rsid w:val="003333AB"/>
    <w:rsid w:val="00334905"/>
    <w:rsid w:val="00337175"/>
    <w:rsid w:val="003375BE"/>
    <w:rsid w:val="0034353E"/>
    <w:rsid w:val="00343AFC"/>
    <w:rsid w:val="0034629A"/>
    <w:rsid w:val="003503FE"/>
    <w:rsid w:val="00352868"/>
    <w:rsid w:val="003539E3"/>
    <w:rsid w:val="00354448"/>
    <w:rsid w:val="00354987"/>
    <w:rsid w:val="00357639"/>
    <w:rsid w:val="00363771"/>
    <w:rsid w:val="00367468"/>
    <w:rsid w:val="003723FD"/>
    <w:rsid w:val="0037366C"/>
    <w:rsid w:val="00375857"/>
    <w:rsid w:val="00376C15"/>
    <w:rsid w:val="00380031"/>
    <w:rsid w:val="00380A28"/>
    <w:rsid w:val="003834CF"/>
    <w:rsid w:val="0038394C"/>
    <w:rsid w:val="00384206"/>
    <w:rsid w:val="003870D3"/>
    <w:rsid w:val="00393685"/>
    <w:rsid w:val="003944D1"/>
    <w:rsid w:val="00397682"/>
    <w:rsid w:val="003A038A"/>
    <w:rsid w:val="003A25E1"/>
    <w:rsid w:val="003A432C"/>
    <w:rsid w:val="003A4654"/>
    <w:rsid w:val="003A5186"/>
    <w:rsid w:val="003A5ABC"/>
    <w:rsid w:val="003A7E8C"/>
    <w:rsid w:val="003B3A73"/>
    <w:rsid w:val="003B60C6"/>
    <w:rsid w:val="003C09FB"/>
    <w:rsid w:val="003C1816"/>
    <w:rsid w:val="003C5980"/>
    <w:rsid w:val="003C59B7"/>
    <w:rsid w:val="003D0349"/>
    <w:rsid w:val="003D0572"/>
    <w:rsid w:val="003D4180"/>
    <w:rsid w:val="003E3E31"/>
    <w:rsid w:val="003E4A93"/>
    <w:rsid w:val="003F1B4D"/>
    <w:rsid w:val="003F46C7"/>
    <w:rsid w:val="003F54B3"/>
    <w:rsid w:val="003F5692"/>
    <w:rsid w:val="003F5ED3"/>
    <w:rsid w:val="003F6E7B"/>
    <w:rsid w:val="003F71F2"/>
    <w:rsid w:val="004003BA"/>
    <w:rsid w:val="00402FA6"/>
    <w:rsid w:val="0040369E"/>
    <w:rsid w:val="00403FE2"/>
    <w:rsid w:val="00404CEB"/>
    <w:rsid w:val="0040542D"/>
    <w:rsid w:val="004062FF"/>
    <w:rsid w:val="00406F04"/>
    <w:rsid w:val="0041102A"/>
    <w:rsid w:val="004139D8"/>
    <w:rsid w:val="00413BC1"/>
    <w:rsid w:val="00415061"/>
    <w:rsid w:val="00416B38"/>
    <w:rsid w:val="00420EE0"/>
    <w:rsid w:val="00421205"/>
    <w:rsid w:val="0042544E"/>
    <w:rsid w:val="004255F3"/>
    <w:rsid w:val="00430098"/>
    <w:rsid w:val="004307E0"/>
    <w:rsid w:val="00430A71"/>
    <w:rsid w:val="00431F5A"/>
    <w:rsid w:val="00432D5E"/>
    <w:rsid w:val="00433E6F"/>
    <w:rsid w:val="00434386"/>
    <w:rsid w:val="004349FA"/>
    <w:rsid w:val="00435B2D"/>
    <w:rsid w:val="0043671F"/>
    <w:rsid w:val="00440E6C"/>
    <w:rsid w:val="004413B4"/>
    <w:rsid w:val="00441B7D"/>
    <w:rsid w:val="00442251"/>
    <w:rsid w:val="0044521A"/>
    <w:rsid w:val="00446982"/>
    <w:rsid w:val="0045136F"/>
    <w:rsid w:val="00454BD9"/>
    <w:rsid w:val="00456546"/>
    <w:rsid w:val="00460FAB"/>
    <w:rsid w:val="0046455C"/>
    <w:rsid w:val="00472E78"/>
    <w:rsid w:val="00473EC2"/>
    <w:rsid w:val="00475248"/>
    <w:rsid w:val="004754FA"/>
    <w:rsid w:val="00480EFB"/>
    <w:rsid w:val="004838B5"/>
    <w:rsid w:val="004844FB"/>
    <w:rsid w:val="00484F10"/>
    <w:rsid w:val="00486757"/>
    <w:rsid w:val="0049125B"/>
    <w:rsid w:val="00491C15"/>
    <w:rsid w:val="004971A8"/>
    <w:rsid w:val="004A0320"/>
    <w:rsid w:val="004A4625"/>
    <w:rsid w:val="004A4741"/>
    <w:rsid w:val="004A4863"/>
    <w:rsid w:val="004A6240"/>
    <w:rsid w:val="004A76B7"/>
    <w:rsid w:val="004A7BEB"/>
    <w:rsid w:val="004B33F0"/>
    <w:rsid w:val="004B3734"/>
    <w:rsid w:val="004B688E"/>
    <w:rsid w:val="004B6D24"/>
    <w:rsid w:val="004C30A5"/>
    <w:rsid w:val="004C762B"/>
    <w:rsid w:val="004C7F54"/>
    <w:rsid w:val="004D2D9B"/>
    <w:rsid w:val="004D3A79"/>
    <w:rsid w:val="004D46E8"/>
    <w:rsid w:val="004D7121"/>
    <w:rsid w:val="004E0004"/>
    <w:rsid w:val="004E15E0"/>
    <w:rsid w:val="004E3FBC"/>
    <w:rsid w:val="004E4B5E"/>
    <w:rsid w:val="004E5174"/>
    <w:rsid w:val="004E64F4"/>
    <w:rsid w:val="004E7CDB"/>
    <w:rsid w:val="004F0C93"/>
    <w:rsid w:val="004F1ECB"/>
    <w:rsid w:val="004F4679"/>
    <w:rsid w:val="004F4F28"/>
    <w:rsid w:val="004F66E3"/>
    <w:rsid w:val="004F70CF"/>
    <w:rsid w:val="005020DB"/>
    <w:rsid w:val="00504C4D"/>
    <w:rsid w:val="00505FD0"/>
    <w:rsid w:val="005104F4"/>
    <w:rsid w:val="005120F2"/>
    <w:rsid w:val="00513581"/>
    <w:rsid w:val="00521326"/>
    <w:rsid w:val="00521AB1"/>
    <w:rsid w:val="00524832"/>
    <w:rsid w:val="00524942"/>
    <w:rsid w:val="005269E5"/>
    <w:rsid w:val="0052744D"/>
    <w:rsid w:val="00531BFB"/>
    <w:rsid w:val="00532006"/>
    <w:rsid w:val="005328D8"/>
    <w:rsid w:val="00533723"/>
    <w:rsid w:val="00535F78"/>
    <w:rsid w:val="0053601E"/>
    <w:rsid w:val="005368B1"/>
    <w:rsid w:val="00541FF3"/>
    <w:rsid w:val="00543C50"/>
    <w:rsid w:val="00543CCD"/>
    <w:rsid w:val="00546316"/>
    <w:rsid w:val="005464E0"/>
    <w:rsid w:val="00552E85"/>
    <w:rsid w:val="00553A4C"/>
    <w:rsid w:val="00556796"/>
    <w:rsid w:val="0055703D"/>
    <w:rsid w:val="005613AC"/>
    <w:rsid w:val="00561CAB"/>
    <w:rsid w:val="00561F48"/>
    <w:rsid w:val="00562397"/>
    <w:rsid w:val="00563B31"/>
    <w:rsid w:val="00566E21"/>
    <w:rsid w:val="00571CBD"/>
    <w:rsid w:val="00572E73"/>
    <w:rsid w:val="005759AF"/>
    <w:rsid w:val="00575A26"/>
    <w:rsid w:val="00576E77"/>
    <w:rsid w:val="0057715A"/>
    <w:rsid w:val="005773E1"/>
    <w:rsid w:val="00577BEA"/>
    <w:rsid w:val="00580D50"/>
    <w:rsid w:val="0058131F"/>
    <w:rsid w:val="00581F98"/>
    <w:rsid w:val="00583389"/>
    <w:rsid w:val="0058366C"/>
    <w:rsid w:val="00583CEB"/>
    <w:rsid w:val="00583DB3"/>
    <w:rsid w:val="00583F08"/>
    <w:rsid w:val="00584052"/>
    <w:rsid w:val="00587D07"/>
    <w:rsid w:val="00587F0F"/>
    <w:rsid w:val="005933CF"/>
    <w:rsid w:val="00594066"/>
    <w:rsid w:val="00594D06"/>
    <w:rsid w:val="0059D14D"/>
    <w:rsid w:val="005A424E"/>
    <w:rsid w:val="005A7C5C"/>
    <w:rsid w:val="005B108E"/>
    <w:rsid w:val="005B4D77"/>
    <w:rsid w:val="005B7771"/>
    <w:rsid w:val="005C0B4C"/>
    <w:rsid w:val="005C4B7A"/>
    <w:rsid w:val="005C7FE1"/>
    <w:rsid w:val="005D03E2"/>
    <w:rsid w:val="005D05A5"/>
    <w:rsid w:val="005D544F"/>
    <w:rsid w:val="005D5E6A"/>
    <w:rsid w:val="005D6404"/>
    <w:rsid w:val="005D71C3"/>
    <w:rsid w:val="005E043E"/>
    <w:rsid w:val="005E19F2"/>
    <w:rsid w:val="005E1A97"/>
    <w:rsid w:val="005E1C39"/>
    <w:rsid w:val="005E5423"/>
    <w:rsid w:val="005E66B7"/>
    <w:rsid w:val="005F3BF3"/>
    <w:rsid w:val="005F448A"/>
    <w:rsid w:val="00612750"/>
    <w:rsid w:val="006134FD"/>
    <w:rsid w:val="00613F7F"/>
    <w:rsid w:val="00620965"/>
    <w:rsid w:val="0062433B"/>
    <w:rsid w:val="00625700"/>
    <w:rsid w:val="00627197"/>
    <w:rsid w:val="006274CE"/>
    <w:rsid w:val="006350C1"/>
    <w:rsid w:val="006369C4"/>
    <w:rsid w:val="00641AB1"/>
    <w:rsid w:val="00643C23"/>
    <w:rsid w:val="00646F20"/>
    <w:rsid w:val="006473A2"/>
    <w:rsid w:val="0064750B"/>
    <w:rsid w:val="00651A9E"/>
    <w:rsid w:val="00651CCD"/>
    <w:rsid w:val="0065429A"/>
    <w:rsid w:val="00654393"/>
    <w:rsid w:val="00654A41"/>
    <w:rsid w:val="00656AF0"/>
    <w:rsid w:val="00663A26"/>
    <w:rsid w:val="00664CFC"/>
    <w:rsid w:val="00665160"/>
    <w:rsid w:val="00665E9C"/>
    <w:rsid w:val="00672755"/>
    <w:rsid w:val="006742A1"/>
    <w:rsid w:val="00676D41"/>
    <w:rsid w:val="00677C29"/>
    <w:rsid w:val="00683034"/>
    <w:rsid w:val="00692539"/>
    <w:rsid w:val="00692614"/>
    <w:rsid w:val="006939F0"/>
    <w:rsid w:val="00694040"/>
    <w:rsid w:val="00695299"/>
    <w:rsid w:val="00695602"/>
    <w:rsid w:val="006A0C67"/>
    <w:rsid w:val="006A153D"/>
    <w:rsid w:val="006A31B6"/>
    <w:rsid w:val="006A7668"/>
    <w:rsid w:val="006B15B6"/>
    <w:rsid w:val="006B18B9"/>
    <w:rsid w:val="006B2ED6"/>
    <w:rsid w:val="006B573B"/>
    <w:rsid w:val="006B5D10"/>
    <w:rsid w:val="006B609A"/>
    <w:rsid w:val="006C3376"/>
    <w:rsid w:val="006C3E9D"/>
    <w:rsid w:val="006C4B40"/>
    <w:rsid w:val="006C4DD0"/>
    <w:rsid w:val="006C59B2"/>
    <w:rsid w:val="006C6951"/>
    <w:rsid w:val="006D02B0"/>
    <w:rsid w:val="006D22B4"/>
    <w:rsid w:val="006D2B58"/>
    <w:rsid w:val="006D2DD8"/>
    <w:rsid w:val="006D3E49"/>
    <w:rsid w:val="006D6939"/>
    <w:rsid w:val="006D6CB5"/>
    <w:rsid w:val="006D794F"/>
    <w:rsid w:val="006D7F76"/>
    <w:rsid w:val="006E0429"/>
    <w:rsid w:val="006E0660"/>
    <w:rsid w:val="006E4FA4"/>
    <w:rsid w:val="006E5544"/>
    <w:rsid w:val="006E786A"/>
    <w:rsid w:val="006F2895"/>
    <w:rsid w:val="006F56FB"/>
    <w:rsid w:val="006F6620"/>
    <w:rsid w:val="007003C8"/>
    <w:rsid w:val="007005E0"/>
    <w:rsid w:val="00700C83"/>
    <w:rsid w:val="00703105"/>
    <w:rsid w:val="00705FB7"/>
    <w:rsid w:val="00706087"/>
    <w:rsid w:val="00706D4B"/>
    <w:rsid w:val="007116B9"/>
    <w:rsid w:val="007149AB"/>
    <w:rsid w:val="007152B3"/>
    <w:rsid w:val="00715DF6"/>
    <w:rsid w:val="00717019"/>
    <w:rsid w:val="007179BD"/>
    <w:rsid w:val="00717A15"/>
    <w:rsid w:val="00717B68"/>
    <w:rsid w:val="00721347"/>
    <w:rsid w:val="00723252"/>
    <w:rsid w:val="00724896"/>
    <w:rsid w:val="007313D2"/>
    <w:rsid w:val="0073168D"/>
    <w:rsid w:val="00733939"/>
    <w:rsid w:val="00737E75"/>
    <w:rsid w:val="0074001F"/>
    <w:rsid w:val="00741D54"/>
    <w:rsid w:val="007508F7"/>
    <w:rsid w:val="007519D0"/>
    <w:rsid w:val="007534F3"/>
    <w:rsid w:val="00753A72"/>
    <w:rsid w:val="00754A44"/>
    <w:rsid w:val="007557A7"/>
    <w:rsid w:val="00755E5C"/>
    <w:rsid w:val="007573EE"/>
    <w:rsid w:val="007621F7"/>
    <w:rsid w:val="00763326"/>
    <w:rsid w:val="00763A58"/>
    <w:rsid w:val="00764156"/>
    <w:rsid w:val="00764E4D"/>
    <w:rsid w:val="00764E57"/>
    <w:rsid w:val="00765DF9"/>
    <w:rsid w:val="00766D24"/>
    <w:rsid w:val="007703CD"/>
    <w:rsid w:val="0077247C"/>
    <w:rsid w:val="00775A47"/>
    <w:rsid w:val="007769A4"/>
    <w:rsid w:val="007772B8"/>
    <w:rsid w:val="00781303"/>
    <w:rsid w:val="007848CA"/>
    <w:rsid w:val="00785F4B"/>
    <w:rsid w:val="00785F5D"/>
    <w:rsid w:val="0079048C"/>
    <w:rsid w:val="007909B4"/>
    <w:rsid w:val="007914F6"/>
    <w:rsid w:val="0079213E"/>
    <w:rsid w:val="00794C00"/>
    <w:rsid w:val="00795999"/>
    <w:rsid w:val="00795D43"/>
    <w:rsid w:val="007A00CC"/>
    <w:rsid w:val="007A035B"/>
    <w:rsid w:val="007A2EF5"/>
    <w:rsid w:val="007A2F45"/>
    <w:rsid w:val="007A3649"/>
    <w:rsid w:val="007A7FE3"/>
    <w:rsid w:val="007B2B1C"/>
    <w:rsid w:val="007B743F"/>
    <w:rsid w:val="007C045E"/>
    <w:rsid w:val="007C7B32"/>
    <w:rsid w:val="007C7F90"/>
    <w:rsid w:val="007D237C"/>
    <w:rsid w:val="007D24A2"/>
    <w:rsid w:val="007D5905"/>
    <w:rsid w:val="007D6624"/>
    <w:rsid w:val="007D6D91"/>
    <w:rsid w:val="007E23B2"/>
    <w:rsid w:val="007E2591"/>
    <w:rsid w:val="007E2ECB"/>
    <w:rsid w:val="007E4EA9"/>
    <w:rsid w:val="007F1AE8"/>
    <w:rsid w:val="007F1D65"/>
    <w:rsid w:val="007F29E4"/>
    <w:rsid w:val="007F2D6C"/>
    <w:rsid w:val="007F3609"/>
    <w:rsid w:val="007F3817"/>
    <w:rsid w:val="007F3D4A"/>
    <w:rsid w:val="007F465D"/>
    <w:rsid w:val="007F4BBB"/>
    <w:rsid w:val="007F562E"/>
    <w:rsid w:val="008009CD"/>
    <w:rsid w:val="00804A97"/>
    <w:rsid w:val="008101D3"/>
    <w:rsid w:val="00810C40"/>
    <w:rsid w:val="00812294"/>
    <w:rsid w:val="008122BB"/>
    <w:rsid w:val="00813A80"/>
    <w:rsid w:val="00814147"/>
    <w:rsid w:val="00814ED0"/>
    <w:rsid w:val="008175E7"/>
    <w:rsid w:val="00820DCC"/>
    <w:rsid w:val="008235C0"/>
    <w:rsid w:val="00827E34"/>
    <w:rsid w:val="00832A16"/>
    <w:rsid w:val="0083302B"/>
    <w:rsid w:val="00833468"/>
    <w:rsid w:val="00836C16"/>
    <w:rsid w:val="00836F29"/>
    <w:rsid w:val="00837EFA"/>
    <w:rsid w:val="00840466"/>
    <w:rsid w:val="00842329"/>
    <w:rsid w:val="008424DB"/>
    <w:rsid w:val="00843CCC"/>
    <w:rsid w:val="008464C0"/>
    <w:rsid w:val="00850097"/>
    <w:rsid w:val="00851403"/>
    <w:rsid w:val="00852949"/>
    <w:rsid w:val="008530A5"/>
    <w:rsid w:val="008600CF"/>
    <w:rsid w:val="00860D2C"/>
    <w:rsid w:val="00863B15"/>
    <w:rsid w:val="00864AB8"/>
    <w:rsid w:val="00871333"/>
    <w:rsid w:val="008732A7"/>
    <w:rsid w:val="00875641"/>
    <w:rsid w:val="00883144"/>
    <w:rsid w:val="00883F60"/>
    <w:rsid w:val="00886593"/>
    <w:rsid w:val="0088686B"/>
    <w:rsid w:val="008874B5"/>
    <w:rsid w:val="00890D6D"/>
    <w:rsid w:val="00892B19"/>
    <w:rsid w:val="00892D42"/>
    <w:rsid w:val="00893FFC"/>
    <w:rsid w:val="008951F3"/>
    <w:rsid w:val="008968D8"/>
    <w:rsid w:val="008975CE"/>
    <w:rsid w:val="00897884"/>
    <w:rsid w:val="008A68C4"/>
    <w:rsid w:val="008B04A9"/>
    <w:rsid w:val="008B149E"/>
    <w:rsid w:val="008B7C70"/>
    <w:rsid w:val="008C4C3E"/>
    <w:rsid w:val="008C5CD5"/>
    <w:rsid w:val="008C6AB8"/>
    <w:rsid w:val="008C767A"/>
    <w:rsid w:val="008C7DD5"/>
    <w:rsid w:val="008D002D"/>
    <w:rsid w:val="008D1D64"/>
    <w:rsid w:val="008D4E0B"/>
    <w:rsid w:val="008D5422"/>
    <w:rsid w:val="008E0B41"/>
    <w:rsid w:val="008E177D"/>
    <w:rsid w:val="008E2098"/>
    <w:rsid w:val="008E5678"/>
    <w:rsid w:val="008E711C"/>
    <w:rsid w:val="008F3875"/>
    <w:rsid w:val="008F465E"/>
    <w:rsid w:val="008F5A3A"/>
    <w:rsid w:val="00900C90"/>
    <w:rsid w:val="00910974"/>
    <w:rsid w:val="00912583"/>
    <w:rsid w:val="00914753"/>
    <w:rsid w:val="00914A70"/>
    <w:rsid w:val="009166C5"/>
    <w:rsid w:val="00917037"/>
    <w:rsid w:val="00917CD1"/>
    <w:rsid w:val="00917EDB"/>
    <w:rsid w:val="00920BE2"/>
    <w:rsid w:val="00921936"/>
    <w:rsid w:val="00922890"/>
    <w:rsid w:val="00922F68"/>
    <w:rsid w:val="00925400"/>
    <w:rsid w:val="009258BF"/>
    <w:rsid w:val="00925E59"/>
    <w:rsid w:val="00930344"/>
    <w:rsid w:val="0093145C"/>
    <w:rsid w:val="009322AE"/>
    <w:rsid w:val="00932E68"/>
    <w:rsid w:val="00932F98"/>
    <w:rsid w:val="0093450F"/>
    <w:rsid w:val="00934BC3"/>
    <w:rsid w:val="0093524E"/>
    <w:rsid w:val="00936540"/>
    <w:rsid w:val="00936A80"/>
    <w:rsid w:val="00936F32"/>
    <w:rsid w:val="00937D77"/>
    <w:rsid w:val="009400CE"/>
    <w:rsid w:val="00940DC5"/>
    <w:rsid w:val="00941AB9"/>
    <w:rsid w:val="00942515"/>
    <w:rsid w:val="00943FC8"/>
    <w:rsid w:val="00944F57"/>
    <w:rsid w:val="00945707"/>
    <w:rsid w:val="00950F87"/>
    <w:rsid w:val="00953016"/>
    <w:rsid w:val="00953ECE"/>
    <w:rsid w:val="00954218"/>
    <w:rsid w:val="00954F67"/>
    <w:rsid w:val="00955045"/>
    <w:rsid w:val="00956893"/>
    <w:rsid w:val="00956991"/>
    <w:rsid w:val="00956F39"/>
    <w:rsid w:val="00957AFC"/>
    <w:rsid w:val="0096240D"/>
    <w:rsid w:val="0096247A"/>
    <w:rsid w:val="0096363C"/>
    <w:rsid w:val="00967889"/>
    <w:rsid w:val="00970B8C"/>
    <w:rsid w:val="00970E44"/>
    <w:rsid w:val="009713C8"/>
    <w:rsid w:val="0097216D"/>
    <w:rsid w:val="009737AA"/>
    <w:rsid w:val="009738AA"/>
    <w:rsid w:val="009808DC"/>
    <w:rsid w:val="00981A14"/>
    <w:rsid w:val="009834F7"/>
    <w:rsid w:val="00983E3D"/>
    <w:rsid w:val="0099189A"/>
    <w:rsid w:val="00991BFF"/>
    <w:rsid w:val="00997FC1"/>
    <w:rsid w:val="009A04C1"/>
    <w:rsid w:val="009A2B7D"/>
    <w:rsid w:val="009A549D"/>
    <w:rsid w:val="009A5C0E"/>
    <w:rsid w:val="009A6AA4"/>
    <w:rsid w:val="009A7F43"/>
    <w:rsid w:val="009B2419"/>
    <w:rsid w:val="009B25B8"/>
    <w:rsid w:val="009B301E"/>
    <w:rsid w:val="009C00B8"/>
    <w:rsid w:val="009C02E6"/>
    <w:rsid w:val="009C0702"/>
    <w:rsid w:val="009C0DB0"/>
    <w:rsid w:val="009C190B"/>
    <w:rsid w:val="009C23A5"/>
    <w:rsid w:val="009C51BF"/>
    <w:rsid w:val="009C6844"/>
    <w:rsid w:val="009C7D8D"/>
    <w:rsid w:val="009D0184"/>
    <w:rsid w:val="009D1E77"/>
    <w:rsid w:val="009D2298"/>
    <w:rsid w:val="009D39C4"/>
    <w:rsid w:val="009D47B8"/>
    <w:rsid w:val="009D489C"/>
    <w:rsid w:val="009D6659"/>
    <w:rsid w:val="009D6D26"/>
    <w:rsid w:val="009D6F1B"/>
    <w:rsid w:val="009E113C"/>
    <w:rsid w:val="009E57AA"/>
    <w:rsid w:val="009F0730"/>
    <w:rsid w:val="009F14F1"/>
    <w:rsid w:val="009F27CD"/>
    <w:rsid w:val="009F61CD"/>
    <w:rsid w:val="00A0022E"/>
    <w:rsid w:val="00A02BDB"/>
    <w:rsid w:val="00A0395A"/>
    <w:rsid w:val="00A04F6C"/>
    <w:rsid w:val="00A052BE"/>
    <w:rsid w:val="00A06775"/>
    <w:rsid w:val="00A07BD7"/>
    <w:rsid w:val="00A119E2"/>
    <w:rsid w:val="00A12639"/>
    <w:rsid w:val="00A14908"/>
    <w:rsid w:val="00A14A51"/>
    <w:rsid w:val="00A14EDA"/>
    <w:rsid w:val="00A15045"/>
    <w:rsid w:val="00A158A7"/>
    <w:rsid w:val="00A16649"/>
    <w:rsid w:val="00A16BD9"/>
    <w:rsid w:val="00A16E3F"/>
    <w:rsid w:val="00A17CFF"/>
    <w:rsid w:val="00A20621"/>
    <w:rsid w:val="00A22C8E"/>
    <w:rsid w:val="00A243F9"/>
    <w:rsid w:val="00A25E75"/>
    <w:rsid w:val="00A3027F"/>
    <w:rsid w:val="00A305A0"/>
    <w:rsid w:val="00A3433B"/>
    <w:rsid w:val="00A36D74"/>
    <w:rsid w:val="00A4677F"/>
    <w:rsid w:val="00A46E7B"/>
    <w:rsid w:val="00A47A67"/>
    <w:rsid w:val="00A47DC2"/>
    <w:rsid w:val="00A535AE"/>
    <w:rsid w:val="00A54AE6"/>
    <w:rsid w:val="00A63614"/>
    <w:rsid w:val="00A67B0F"/>
    <w:rsid w:val="00A743EB"/>
    <w:rsid w:val="00A74C76"/>
    <w:rsid w:val="00A753A2"/>
    <w:rsid w:val="00A809DF"/>
    <w:rsid w:val="00A8137F"/>
    <w:rsid w:val="00A82B75"/>
    <w:rsid w:val="00A83C6C"/>
    <w:rsid w:val="00A8502D"/>
    <w:rsid w:val="00A851DC"/>
    <w:rsid w:val="00A93F4E"/>
    <w:rsid w:val="00A95BE2"/>
    <w:rsid w:val="00AA1185"/>
    <w:rsid w:val="00AA2278"/>
    <w:rsid w:val="00AA2FE2"/>
    <w:rsid w:val="00AA3066"/>
    <w:rsid w:val="00AA5419"/>
    <w:rsid w:val="00AB093D"/>
    <w:rsid w:val="00AB4329"/>
    <w:rsid w:val="00AB56CB"/>
    <w:rsid w:val="00AB748B"/>
    <w:rsid w:val="00AC0DF2"/>
    <w:rsid w:val="00AC14B6"/>
    <w:rsid w:val="00AC15F7"/>
    <w:rsid w:val="00AD1E42"/>
    <w:rsid w:val="00AD2622"/>
    <w:rsid w:val="00AD2EE4"/>
    <w:rsid w:val="00AD44D1"/>
    <w:rsid w:val="00AE2AAD"/>
    <w:rsid w:val="00AE450C"/>
    <w:rsid w:val="00AE5391"/>
    <w:rsid w:val="00AE6428"/>
    <w:rsid w:val="00AE754A"/>
    <w:rsid w:val="00AE7930"/>
    <w:rsid w:val="00AF3908"/>
    <w:rsid w:val="00AF4766"/>
    <w:rsid w:val="00B04C09"/>
    <w:rsid w:val="00B05A7D"/>
    <w:rsid w:val="00B05B3D"/>
    <w:rsid w:val="00B05E24"/>
    <w:rsid w:val="00B0702C"/>
    <w:rsid w:val="00B10522"/>
    <w:rsid w:val="00B13C44"/>
    <w:rsid w:val="00B16E12"/>
    <w:rsid w:val="00B21698"/>
    <w:rsid w:val="00B22604"/>
    <w:rsid w:val="00B22A5A"/>
    <w:rsid w:val="00B256A6"/>
    <w:rsid w:val="00B311C0"/>
    <w:rsid w:val="00B31261"/>
    <w:rsid w:val="00B324DF"/>
    <w:rsid w:val="00B33862"/>
    <w:rsid w:val="00B34931"/>
    <w:rsid w:val="00B36326"/>
    <w:rsid w:val="00B37D45"/>
    <w:rsid w:val="00B41670"/>
    <w:rsid w:val="00B4250A"/>
    <w:rsid w:val="00B42D2E"/>
    <w:rsid w:val="00B4308E"/>
    <w:rsid w:val="00B440C5"/>
    <w:rsid w:val="00B46370"/>
    <w:rsid w:val="00B51DBB"/>
    <w:rsid w:val="00B53AD9"/>
    <w:rsid w:val="00B5412B"/>
    <w:rsid w:val="00B5454B"/>
    <w:rsid w:val="00B54701"/>
    <w:rsid w:val="00B56F56"/>
    <w:rsid w:val="00B61F01"/>
    <w:rsid w:val="00B626A3"/>
    <w:rsid w:val="00B6333D"/>
    <w:rsid w:val="00B643C4"/>
    <w:rsid w:val="00B6548A"/>
    <w:rsid w:val="00B65764"/>
    <w:rsid w:val="00B65ED2"/>
    <w:rsid w:val="00B730EC"/>
    <w:rsid w:val="00B73894"/>
    <w:rsid w:val="00B74567"/>
    <w:rsid w:val="00B746C4"/>
    <w:rsid w:val="00B757E7"/>
    <w:rsid w:val="00B76437"/>
    <w:rsid w:val="00B81473"/>
    <w:rsid w:val="00B81700"/>
    <w:rsid w:val="00B82D3E"/>
    <w:rsid w:val="00B83348"/>
    <w:rsid w:val="00B90E50"/>
    <w:rsid w:val="00B90F83"/>
    <w:rsid w:val="00B91507"/>
    <w:rsid w:val="00B9460A"/>
    <w:rsid w:val="00B95818"/>
    <w:rsid w:val="00B9701C"/>
    <w:rsid w:val="00B97A0A"/>
    <w:rsid w:val="00BA0EEE"/>
    <w:rsid w:val="00BA1A2F"/>
    <w:rsid w:val="00BA283B"/>
    <w:rsid w:val="00BA3D81"/>
    <w:rsid w:val="00BB26C7"/>
    <w:rsid w:val="00BB37F0"/>
    <w:rsid w:val="00BC0512"/>
    <w:rsid w:val="00BC189D"/>
    <w:rsid w:val="00BC324B"/>
    <w:rsid w:val="00BC374A"/>
    <w:rsid w:val="00BC3DCE"/>
    <w:rsid w:val="00BC3DF6"/>
    <w:rsid w:val="00BC4782"/>
    <w:rsid w:val="00BC5221"/>
    <w:rsid w:val="00BC5BC6"/>
    <w:rsid w:val="00BC6901"/>
    <w:rsid w:val="00BC73B8"/>
    <w:rsid w:val="00BC75AD"/>
    <w:rsid w:val="00BD06DB"/>
    <w:rsid w:val="00BD23A1"/>
    <w:rsid w:val="00BD3786"/>
    <w:rsid w:val="00BD462D"/>
    <w:rsid w:val="00BD5AA4"/>
    <w:rsid w:val="00BD5D78"/>
    <w:rsid w:val="00BD5DD9"/>
    <w:rsid w:val="00BD6AD5"/>
    <w:rsid w:val="00BD7395"/>
    <w:rsid w:val="00BE15E2"/>
    <w:rsid w:val="00BE1A6F"/>
    <w:rsid w:val="00BE29D1"/>
    <w:rsid w:val="00BE4ABA"/>
    <w:rsid w:val="00BE7703"/>
    <w:rsid w:val="00BF0E68"/>
    <w:rsid w:val="00BF2676"/>
    <w:rsid w:val="00BF7386"/>
    <w:rsid w:val="00C0016E"/>
    <w:rsid w:val="00C00555"/>
    <w:rsid w:val="00C0114F"/>
    <w:rsid w:val="00C027EE"/>
    <w:rsid w:val="00C028B6"/>
    <w:rsid w:val="00C07A37"/>
    <w:rsid w:val="00C1057A"/>
    <w:rsid w:val="00C144F3"/>
    <w:rsid w:val="00C23665"/>
    <w:rsid w:val="00C245E4"/>
    <w:rsid w:val="00C24850"/>
    <w:rsid w:val="00C2686E"/>
    <w:rsid w:val="00C304D0"/>
    <w:rsid w:val="00C3570C"/>
    <w:rsid w:val="00C35A11"/>
    <w:rsid w:val="00C36972"/>
    <w:rsid w:val="00C414C3"/>
    <w:rsid w:val="00C415BE"/>
    <w:rsid w:val="00C436A0"/>
    <w:rsid w:val="00C44326"/>
    <w:rsid w:val="00C44BE6"/>
    <w:rsid w:val="00C46B04"/>
    <w:rsid w:val="00C46C80"/>
    <w:rsid w:val="00C476CD"/>
    <w:rsid w:val="00C5022F"/>
    <w:rsid w:val="00C502A8"/>
    <w:rsid w:val="00C50F21"/>
    <w:rsid w:val="00C52C75"/>
    <w:rsid w:val="00C54151"/>
    <w:rsid w:val="00C557F1"/>
    <w:rsid w:val="00C567B7"/>
    <w:rsid w:val="00C568B3"/>
    <w:rsid w:val="00C625B7"/>
    <w:rsid w:val="00C63CD0"/>
    <w:rsid w:val="00C6781A"/>
    <w:rsid w:val="00C70B0D"/>
    <w:rsid w:val="00C72BFE"/>
    <w:rsid w:val="00C7309E"/>
    <w:rsid w:val="00C74A96"/>
    <w:rsid w:val="00C808C0"/>
    <w:rsid w:val="00C808FF"/>
    <w:rsid w:val="00C80BCF"/>
    <w:rsid w:val="00C83309"/>
    <w:rsid w:val="00C862D5"/>
    <w:rsid w:val="00C904A7"/>
    <w:rsid w:val="00C943ED"/>
    <w:rsid w:val="00C94B9E"/>
    <w:rsid w:val="00C95588"/>
    <w:rsid w:val="00CA4305"/>
    <w:rsid w:val="00CA4541"/>
    <w:rsid w:val="00CA53C6"/>
    <w:rsid w:val="00CB40BA"/>
    <w:rsid w:val="00CB56AE"/>
    <w:rsid w:val="00CC14B4"/>
    <w:rsid w:val="00CC1B7E"/>
    <w:rsid w:val="00CC49DC"/>
    <w:rsid w:val="00CC6970"/>
    <w:rsid w:val="00CD0A6D"/>
    <w:rsid w:val="00CD1364"/>
    <w:rsid w:val="00CD39C8"/>
    <w:rsid w:val="00CD4821"/>
    <w:rsid w:val="00CD5157"/>
    <w:rsid w:val="00CD6618"/>
    <w:rsid w:val="00CE006C"/>
    <w:rsid w:val="00CE10ED"/>
    <w:rsid w:val="00CE23D6"/>
    <w:rsid w:val="00CE2DF8"/>
    <w:rsid w:val="00CE4145"/>
    <w:rsid w:val="00CE4C5A"/>
    <w:rsid w:val="00CE627B"/>
    <w:rsid w:val="00CE73B7"/>
    <w:rsid w:val="00CF144F"/>
    <w:rsid w:val="00CF463A"/>
    <w:rsid w:val="00CF7D99"/>
    <w:rsid w:val="00D02D29"/>
    <w:rsid w:val="00D039F3"/>
    <w:rsid w:val="00D07607"/>
    <w:rsid w:val="00D10202"/>
    <w:rsid w:val="00D10B72"/>
    <w:rsid w:val="00D10EDA"/>
    <w:rsid w:val="00D11246"/>
    <w:rsid w:val="00D13912"/>
    <w:rsid w:val="00D14308"/>
    <w:rsid w:val="00D14C4D"/>
    <w:rsid w:val="00D15BA3"/>
    <w:rsid w:val="00D16E43"/>
    <w:rsid w:val="00D206AD"/>
    <w:rsid w:val="00D213C2"/>
    <w:rsid w:val="00D25DEC"/>
    <w:rsid w:val="00D322E7"/>
    <w:rsid w:val="00D338F5"/>
    <w:rsid w:val="00D34DA4"/>
    <w:rsid w:val="00D34F44"/>
    <w:rsid w:val="00D354FB"/>
    <w:rsid w:val="00D35B75"/>
    <w:rsid w:val="00D3636A"/>
    <w:rsid w:val="00D37751"/>
    <w:rsid w:val="00D378A9"/>
    <w:rsid w:val="00D37E1C"/>
    <w:rsid w:val="00D42828"/>
    <w:rsid w:val="00D452CB"/>
    <w:rsid w:val="00D50508"/>
    <w:rsid w:val="00D50515"/>
    <w:rsid w:val="00D57FDF"/>
    <w:rsid w:val="00D61635"/>
    <w:rsid w:val="00D61789"/>
    <w:rsid w:val="00D64A1F"/>
    <w:rsid w:val="00D6774B"/>
    <w:rsid w:val="00D67C85"/>
    <w:rsid w:val="00D67D54"/>
    <w:rsid w:val="00D7086A"/>
    <w:rsid w:val="00D7282E"/>
    <w:rsid w:val="00D743CA"/>
    <w:rsid w:val="00D756E4"/>
    <w:rsid w:val="00D77136"/>
    <w:rsid w:val="00D77D3C"/>
    <w:rsid w:val="00D80A9B"/>
    <w:rsid w:val="00D86806"/>
    <w:rsid w:val="00D921A1"/>
    <w:rsid w:val="00D922FC"/>
    <w:rsid w:val="00D93630"/>
    <w:rsid w:val="00D93D5F"/>
    <w:rsid w:val="00D95200"/>
    <w:rsid w:val="00D95E86"/>
    <w:rsid w:val="00D96553"/>
    <w:rsid w:val="00D969DC"/>
    <w:rsid w:val="00DA011C"/>
    <w:rsid w:val="00DA0C12"/>
    <w:rsid w:val="00DA2E33"/>
    <w:rsid w:val="00DA306D"/>
    <w:rsid w:val="00DA3561"/>
    <w:rsid w:val="00DA6FF7"/>
    <w:rsid w:val="00DA7D3C"/>
    <w:rsid w:val="00DB1571"/>
    <w:rsid w:val="00DB73C1"/>
    <w:rsid w:val="00DB7C78"/>
    <w:rsid w:val="00DC07DF"/>
    <w:rsid w:val="00DC1BB5"/>
    <w:rsid w:val="00DC1BE7"/>
    <w:rsid w:val="00DC208F"/>
    <w:rsid w:val="00DC31C7"/>
    <w:rsid w:val="00DC433F"/>
    <w:rsid w:val="00DC5D1D"/>
    <w:rsid w:val="00DD1BD7"/>
    <w:rsid w:val="00DD45E9"/>
    <w:rsid w:val="00DD6164"/>
    <w:rsid w:val="00DE093B"/>
    <w:rsid w:val="00DE4443"/>
    <w:rsid w:val="00DE7A03"/>
    <w:rsid w:val="00DF42C0"/>
    <w:rsid w:val="00DF6A74"/>
    <w:rsid w:val="00DF6FFA"/>
    <w:rsid w:val="00E01468"/>
    <w:rsid w:val="00E01E1B"/>
    <w:rsid w:val="00E03C93"/>
    <w:rsid w:val="00E1512E"/>
    <w:rsid w:val="00E15706"/>
    <w:rsid w:val="00E16039"/>
    <w:rsid w:val="00E178A9"/>
    <w:rsid w:val="00E21FBE"/>
    <w:rsid w:val="00E32FC5"/>
    <w:rsid w:val="00E33814"/>
    <w:rsid w:val="00E343B8"/>
    <w:rsid w:val="00E40D0D"/>
    <w:rsid w:val="00E462E9"/>
    <w:rsid w:val="00E51641"/>
    <w:rsid w:val="00E525F4"/>
    <w:rsid w:val="00E52B2E"/>
    <w:rsid w:val="00E5448F"/>
    <w:rsid w:val="00E55063"/>
    <w:rsid w:val="00E55B06"/>
    <w:rsid w:val="00E629E3"/>
    <w:rsid w:val="00E7270D"/>
    <w:rsid w:val="00E7351A"/>
    <w:rsid w:val="00E764A9"/>
    <w:rsid w:val="00E77015"/>
    <w:rsid w:val="00E802DB"/>
    <w:rsid w:val="00E81BF4"/>
    <w:rsid w:val="00E825E9"/>
    <w:rsid w:val="00E838E8"/>
    <w:rsid w:val="00E85EC8"/>
    <w:rsid w:val="00E9327E"/>
    <w:rsid w:val="00E93703"/>
    <w:rsid w:val="00E96F6D"/>
    <w:rsid w:val="00EA07F3"/>
    <w:rsid w:val="00EA0A22"/>
    <w:rsid w:val="00EA161E"/>
    <w:rsid w:val="00EA6E97"/>
    <w:rsid w:val="00EB140D"/>
    <w:rsid w:val="00EB215C"/>
    <w:rsid w:val="00EB21BE"/>
    <w:rsid w:val="00EB54AC"/>
    <w:rsid w:val="00EB5AA6"/>
    <w:rsid w:val="00EC2146"/>
    <w:rsid w:val="00EC44D5"/>
    <w:rsid w:val="00EC60A7"/>
    <w:rsid w:val="00EC6244"/>
    <w:rsid w:val="00ED2D37"/>
    <w:rsid w:val="00ED3DC7"/>
    <w:rsid w:val="00ED3E31"/>
    <w:rsid w:val="00ED44DB"/>
    <w:rsid w:val="00ED4528"/>
    <w:rsid w:val="00ED4994"/>
    <w:rsid w:val="00ED4B66"/>
    <w:rsid w:val="00ED4CA7"/>
    <w:rsid w:val="00EE6EC9"/>
    <w:rsid w:val="00EF0E2A"/>
    <w:rsid w:val="00EF104D"/>
    <w:rsid w:val="00EF486A"/>
    <w:rsid w:val="00EF4FFC"/>
    <w:rsid w:val="00EF5684"/>
    <w:rsid w:val="00EF5A1A"/>
    <w:rsid w:val="00EF6AD0"/>
    <w:rsid w:val="00F02C85"/>
    <w:rsid w:val="00F07546"/>
    <w:rsid w:val="00F07DD6"/>
    <w:rsid w:val="00F10232"/>
    <w:rsid w:val="00F11C6B"/>
    <w:rsid w:val="00F1212A"/>
    <w:rsid w:val="00F12207"/>
    <w:rsid w:val="00F124D5"/>
    <w:rsid w:val="00F154EB"/>
    <w:rsid w:val="00F15B70"/>
    <w:rsid w:val="00F16F5E"/>
    <w:rsid w:val="00F172B0"/>
    <w:rsid w:val="00F17640"/>
    <w:rsid w:val="00F21020"/>
    <w:rsid w:val="00F25176"/>
    <w:rsid w:val="00F26312"/>
    <w:rsid w:val="00F3016A"/>
    <w:rsid w:val="00F30201"/>
    <w:rsid w:val="00F322EF"/>
    <w:rsid w:val="00F33ABD"/>
    <w:rsid w:val="00F33B31"/>
    <w:rsid w:val="00F358CF"/>
    <w:rsid w:val="00F35A75"/>
    <w:rsid w:val="00F35C89"/>
    <w:rsid w:val="00F35F0F"/>
    <w:rsid w:val="00F379E0"/>
    <w:rsid w:val="00F42D83"/>
    <w:rsid w:val="00F43049"/>
    <w:rsid w:val="00F43DCD"/>
    <w:rsid w:val="00F43FC1"/>
    <w:rsid w:val="00F51432"/>
    <w:rsid w:val="00F51697"/>
    <w:rsid w:val="00F54B60"/>
    <w:rsid w:val="00F57620"/>
    <w:rsid w:val="00F6109D"/>
    <w:rsid w:val="00F62F36"/>
    <w:rsid w:val="00F65604"/>
    <w:rsid w:val="00F66055"/>
    <w:rsid w:val="00F702E8"/>
    <w:rsid w:val="00F72196"/>
    <w:rsid w:val="00F749D4"/>
    <w:rsid w:val="00F75AD1"/>
    <w:rsid w:val="00F76245"/>
    <w:rsid w:val="00F778F5"/>
    <w:rsid w:val="00F847B8"/>
    <w:rsid w:val="00F930C8"/>
    <w:rsid w:val="00F93235"/>
    <w:rsid w:val="00F93759"/>
    <w:rsid w:val="00F93E6D"/>
    <w:rsid w:val="00F949D6"/>
    <w:rsid w:val="00F95755"/>
    <w:rsid w:val="00F96600"/>
    <w:rsid w:val="00FA1134"/>
    <w:rsid w:val="00FA1B8B"/>
    <w:rsid w:val="00FA1DCE"/>
    <w:rsid w:val="00FA490E"/>
    <w:rsid w:val="00FA6447"/>
    <w:rsid w:val="00FA7131"/>
    <w:rsid w:val="00FB2599"/>
    <w:rsid w:val="00FB78AA"/>
    <w:rsid w:val="00FC108F"/>
    <w:rsid w:val="00FC341E"/>
    <w:rsid w:val="00FC54F9"/>
    <w:rsid w:val="00FC5EFB"/>
    <w:rsid w:val="00FD30B8"/>
    <w:rsid w:val="00FD7A2F"/>
    <w:rsid w:val="00FE0C47"/>
    <w:rsid w:val="00FE36E2"/>
    <w:rsid w:val="00FE3E25"/>
    <w:rsid w:val="00FE5DDC"/>
    <w:rsid w:val="00FE6F86"/>
    <w:rsid w:val="00FE7884"/>
    <w:rsid w:val="00FF784B"/>
    <w:rsid w:val="00FF7B6F"/>
    <w:rsid w:val="0173059D"/>
    <w:rsid w:val="01C0B384"/>
    <w:rsid w:val="01E6AF45"/>
    <w:rsid w:val="054BFA73"/>
    <w:rsid w:val="05A6A433"/>
    <w:rsid w:val="0637CFE0"/>
    <w:rsid w:val="074E4099"/>
    <w:rsid w:val="0A683390"/>
    <w:rsid w:val="0C7852F8"/>
    <w:rsid w:val="0E6EAB45"/>
    <w:rsid w:val="0FE2A88A"/>
    <w:rsid w:val="12225E1F"/>
    <w:rsid w:val="13167898"/>
    <w:rsid w:val="1417E903"/>
    <w:rsid w:val="14BD29E2"/>
    <w:rsid w:val="15048593"/>
    <w:rsid w:val="153A180B"/>
    <w:rsid w:val="1635F573"/>
    <w:rsid w:val="188FAE7A"/>
    <w:rsid w:val="18B4E735"/>
    <w:rsid w:val="1AC945EF"/>
    <w:rsid w:val="1CB082E2"/>
    <w:rsid w:val="1D51C489"/>
    <w:rsid w:val="1DF32C89"/>
    <w:rsid w:val="1E2E0AE3"/>
    <w:rsid w:val="1F0070A1"/>
    <w:rsid w:val="1F2EB8F5"/>
    <w:rsid w:val="1F8BB860"/>
    <w:rsid w:val="1FBB8FAC"/>
    <w:rsid w:val="1FFBE68E"/>
    <w:rsid w:val="21295EF0"/>
    <w:rsid w:val="212B64C3"/>
    <w:rsid w:val="21518FC4"/>
    <w:rsid w:val="2432F648"/>
    <w:rsid w:val="24E223F8"/>
    <w:rsid w:val="28593A91"/>
    <w:rsid w:val="29D97DCD"/>
    <w:rsid w:val="2AD5601C"/>
    <w:rsid w:val="2E214F3E"/>
    <w:rsid w:val="305B53E9"/>
    <w:rsid w:val="30CBA2A5"/>
    <w:rsid w:val="330A0DD0"/>
    <w:rsid w:val="33EB49FA"/>
    <w:rsid w:val="341FA4B4"/>
    <w:rsid w:val="373B5525"/>
    <w:rsid w:val="38C682E0"/>
    <w:rsid w:val="394CA282"/>
    <w:rsid w:val="3C560EC2"/>
    <w:rsid w:val="3C7919E6"/>
    <w:rsid w:val="3DCF1DF1"/>
    <w:rsid w:val="3F0ED42F"/>
    <w:rsid w:val="3F44F9EF"/>
    <w:rsid w:val="3FDD0727"/>
    <w:rsid w:val="412EC6D2"/>
    <w:rsid w:val="42E55AF4"/>
    <w:rsid w:val="445F5A3F"/>
    <w:rsid w:val="44CD12B0"/>
    <w:rsid w:val="46E4E871"/>
    <w:rsid w:val="47E96E21"/>
    <w:rsid w:val="48C8906E"/>
    <w:rsid w:val="492AAC06"/>
    <w:rsid w:val="4AA18ACE"/>
    <w:rsid w:val="4B2F882E"/>
    <w:rsid w:val="4CCFB536"/>
    <w:rsid w:val="4CD82495"/>
    <w:rsid w:val="4CD9B8B2"/>
    <w:rsid w:val="4D5BD137"/>
    <w:rsid w:val="4E618425"/>
    <w:rsid w:val="4E71CE2C"/>
    <w:rsid w:val="4E967465"/>
    <w:rsid w:val="4F051B56"/>
    <w:rsid w:val="4FFAD9F5"/>
    <w:rsid w:val="50FA208F"/>
    <w:rsid w:val="51A1812F"/>
    <w:rsid w:val="5396E26C"/>
    <w:rsid w:val="54E3367A"/>
    <w:rsid w:val="552251CF"/>
    <w:rsid w:val="5527F833"/>
    <w:rsid w:val="58438493"/>
    <w:rsid w:val="5BB9A5B6"/>
    <w:rsid w:val="5D8E049B"/>
    <w:rsid w:val="63426D6B"/>
    <w:rsid w:val="634935F9"/>
    <w:rsid w:val="6703B9E3"/>
    <w:rsid w:val="6718A571"/>
    <w:rsid w:val="67BBAC96"/>
    <w:rsid w:val="689767A7"/>
    <w:rsid w:val="6BF74F03"/>
    <w:rsid w:val="6F7D0D90"/>
    <w:rsid w:val="7073CF1C"/>
    <w:rsid w:val="738D1500"/>
    <w:rsid w:val="760DFE8E"/>
    <w:rsid w:val="7711AE97"/>
    <w:rsid w:val="7752DD18"/>
    <w:rsid w:val="7F28A0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449687"/>
  <w15:docId w15:val="{45DA171F-66FE-D944-8D19-176AFFF0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302B"/>
    <w:pPr>
      <w:suppressAutoHyphens/>
    </w:pPr>
    <w:rPr>
      <w:kern w:val="1"/>
      <w:sz w:val="24"/>
      <w:szCs w:val="24"/>
      <w:lang w:eastAsia="zh-CN"/>
    </w:rPr>
  </w:style>
  <w:style w:type="paragraph" w:styleId="berschrift1">
    <w:name w:val="heading 1"/>
    <w:basedOn w:val="Standard"/>
    <w:next w:val="Standard"/>
    <w:qFormat/>
    <w:rsid w:val="0083302B"/>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rsid w:val="0083302B"/>
    <w:pPr>
      <w:numPr>
        <w:ilvl w:val="1"/>
        <w:numId w:val="1"/>
      </w:numPr>
      <w:outlineLvl w:val="1"/>
    </w:pPr>
    <w:rPr>
      <w:rFonts w:ascii="Times New Roman" w:eastAsia="SimSun" w:hAnsi="Times New Roman"/>
      <w:b/>
      <w:bCs/>
      <w:sz w:val="36"/>
      <w:szCs w:val="36"/>
    </w:rPr>
  </w:style>
  <w:style w:type="paragraph" w:styleId="berschrift3">
    <w:name w:val="heading 3"/>
    <w:basedOn w:val="Standard"/>
    <w:next w:val="Standard"/>
    <w:link w:val="berschrift3Zchn"/>
    <w:uiPriority w:val="9"/>
    <w:qFormat/>
    <w:rsid w:val="0070608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qFormat/>
    <w:rsid w:val="00706087"/>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unhideWhenUsed/>
    <w:qFormat/>
    <w:rsid w:val="007557A7"/>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83302B"/>
  </w:style>
  <w:style w:type="character" w:customStyle="1" w:styleId="WW8Num1z1">
    <w:name w:val="WW8Num1z1"/>
    <w:rsid w:val="0083302B"/>
  </w:style>
  <w:style w:type="character" w:customStyle="1" w:styleId="WW8Num1z2">
    <w:name w:val="WW8Num1z2"/>
    <w:rsid w:val="0083302B"/>
  </w:style>
  <w:style w:type="character" w:customStyle="1" w:styleId="WW8Num1z3">
    <w:name w:val="WW8Num1z3"/>
    <w:rsid w:val="0083302B"/>
  </w:style>
  <w:style w:type="character" w:customStyle="1" w:styleId="WW8Num1z4">
    <w:name w:val="WW8Num1z4"/>
    <w:rsid w:val="0083302B"/>
  </w:style>
  <w:style w:type="character" w:customStyle="1" w:styleId="WW8Num1z5">
    <w:name w:val="WW8Num1z5"/>
    <w:rsid w:val="0083302B"/>
  </w:style>
  <w:style w:type="character" w:customStyle="1" w:styleId="WW8Num1z6">
    <w:name w:val="WW8Num1z6"/>
    <w:rsid w:val="0083302B"/>
  </w:style>
  <w:style w:type="character" w:customStyle="1" w:styleId="WW8Num1z7">
    <w:name w:val="WW8Num1z7"/>
    <w:rsid w:val="0083302B"/>
  </w:style>
  <w:style w:type="character" w:customStyle="1" w:styleId="WW8Num1z8">
    <w:name w:val="WW8Num1z8"/>
    <w:rsid w:val="0083302B"/>
  </w:style>
  <w:style w:type="character" w:customStyle="1" w:styleId="Absatz-Standardschriftart4">
    <w:name w:val="Absatz-Standardschriftart4"/>
    <w:rsid w:val="0083302B"/>
  </w:style>
  <w:style w:type="character" w:customStyle="1" w:styleId="Absatz-Standardschriftart3">
    <w:name w:val="Absatz-Standardschriftart3"/>
    <w:rsid w:val="0083302B"/>
  </w:style>
  <w:style w:type="character" w:customStyle="1" w:styleId="WW8Num2z0">
    <w:name w:val="WW8Num2z0"/>
    <w:rsid w:val="0083302B"/>
    <w:rPr>
      <w:rFonts w:ascii="Wingdings" w:hAnsi="Wingdings" w:cs="OpenSymbol"/>
    </w:rPr>
  </w:style>
  <w:style w:type="character" w:customStyle="1" w:styleId="WW8Num2z1">
    <w:name w:val="WW8Num2z1"/>
    <w:rsid w:val="0083302B"/>
    <w:rPr>
      <w:rFonts w:ascii="Wingdings 2" w:hAnsi="Wingdings 2" w:cs="OpenSymbol"/>
    </w:rPr>
  </w:style>
  <w:style w:type="character" w:customStyle="1" w:styleId="WW8Num3z0">
    <w:name w:val="WW8Num3z0"/>
    <w:rsid w:val="0083302B"/>
    <w:rPr>
      <w:rFonts w:ascii="Wingdings" w:hAnsi="Wingdings" w:cs="OpenSymbol"/>
    </w:rPr>
  </w:style>
  <w:style w:type="character" w:customStyle="1" w:styleId="WW8Num3z1">
    <w:name w:val="WW8Num3z1"/>
    <w:rsid w:val="0083302B"/>
    <w:rPr>
      <w:rFonts w:ascii="Wingdings 2" w:hAnsi="Wingdings 2" w:cs="OpenSymbol"/>
    </w:rPr>
  </w:style>
  <w:style w:type="character" w:customStyle="1" w:styleId="WW8Num4z0">
    <w:name w:val="WW8Num4z0"/>
    <w:rsid w:val="0083302B"/>
    <w:rPr>
      <w:rFonts w:ascii="Wingdings" w:hAnsi="Wingdings" w:cs="OpenSymbol"/>
    </w:rPr>
  </w:style>
  <w:style w:type="character" w:customStyle="1" w:styleId="WW8Num4z1">
    <w:name w:val="WW8Num4z1"/>
    <w:rsid w:val="0083302B"/>
    <w:rPr>
      <w:rFonts w:ascii="Wingdings 2" w:hAnsi="Wingdings 2" w:cs="OpenSymbol"/>
    </w:rPr>
  </w:style>
  <w:style w:type="character" w:customStyle="1" w:styleId="WW8Num5z0">
    <w:name w:val="WW8Num5z0"/>
    <w:rsid w:val="0083302B"/>
  </w:style>
  <w:style w:type="character" w:customStyle="1" w:styleId="WW8Num5z1">
    <w:name w:val="WW8Num5z1"/>
    <w:rsid w:val="0083302B"/>
  </w:style>
  <w:style w:type="character" w:customStyle="1" w:styleId="WW8Num5z2">
    <w:name w:val="WW8Num5z2"/>
    <w:rsid w:val="0083302B"/>
  </w:style>
  <w:style w:type="character" w:customStyle="1" w:styleId="WW8Num5z3">
    <w:name w:val="WW8Num5z3"/>
    <w:rsid w:val="0083302B"/>
  </w:style>
  <w:style w:type="character" w:customStyle="1" w:styleId="WW8Num5z4">
    <w:name w:val="WW8Num5z4"/>
    <w:rsid w:val="0083302B"/>
  </w:style>
  <w:style w:type="character" w:customStyle="1" w:styleId="WW8Num5z5">
    <w:name w:val="WW8Num5z5"/>
    <w:rsid w:val="0083302B"/>
  </w:style>
  <w:style w:type="character" w:customStyle="1" w:styleId="WW8Num5z6">
    <w:name w:val="WW8Num5z6"/>
    <w:rsid w:val="0083302B"/>
  </w:style>
  <w:style w:type="character" w:customStyle="1" w:styleId="WW8Num5z7">
    <w:name w:val="WW8Num5z7"/>
    <w:rsid w:val="0083302B"/>
  </w:style>
  <w:style w:type="character" w:customStyle="1" w:styleId="WW8Num5z8">
    <w:name w:val="WW8Num5z8"/>
    <w:rsid w:val="0083302B"/>
  </w:style>
  <w:style w:type="character" w:customStyle="1" w:styleId="WW8Num6z0">
    <w:name w:val="WW8Num6z0"/>
    <w:rsid w:val="0083302B"/>
    <w:rPr>
      <w:rFonts w:ascii="Symbol" w:hAnsi="Symbol" w:cs="Symbol"/>
      <w:sz w:val="20"/>
    </w:rPr>
  </w:style>
  <w:style w:type="character" w:customStyle="1" w:styleId="WW8Num6z1">
    <w:name w:val="WW8Num6z1"/>
    <w:rsid w:val="0083302B"/>
    <w:rPr>
      <w:rFonts w:ascii="Courier New" w:hAnsi="Courier New" w:cs="Courier New"/>
      <w:sz w:val="20"/>
    </w:rPr>
  </w:style>
  <w:style w:type="character" w:customStyle="1" w:styleId="WW8Num6z2">
    <w:name w:val="WW8Num6z2"/>
    <w:rsid w:val="0083302B"/>
    <w:rPr>
      <w:rFonts w:ascii="Wingdings" w:hAnsi="Wingdings" w:cs="Wingdings"/>
      <w:sz w:val="20"/>
    </w:rPr>
  </w:style>
  <w:style w:type="character" w:customStyle="1" w:styleId="WW8Num7z0">
    <w:name w:val="WW8Num7z0"/>
    <w:rsid w:val="0083302B"/>
    <w:rPr>
      <w:rFonts w:ascii="Symbol" w:hAnsi="Symbol" w:cs="Symbol"/>
    </w:rPr>
  </w:style>
  <w:style w:type="character" w:customStyle="1" w:styleId="WW8Num7z1">
    <w:name w:val="WW8Num7z1"/>
    <w:rsid w:val="0083302B"/>
    <w:rPr>
      <w:rFonts w:ascii="Courier New" w:hAnsi="Courier New" w:cs="Courier New"/>
    </w:rPr>
  </w:style>
  <w:style w:type="character" w:customStyle="1" w:styleId="WW8Num7z2">
    <w:name w:val="WW8Num7z2"/>
    <w:rsid w:val="0083302B"/>
    <w:rPr>
      <w:rFonts w:ascii="Wingdings" w:hAnsi="Wingdings" w:cs="Wingdings"/>
    </w:rPr>
  </w:style>
  <w:style w:type="character" w:customStyle="1" w:styleId="Absatz-Standardschriftart2">
    <w:name w:val="Absatz-Standardschriftart2"/>
    <w:rsid w:val="0083302B"/>
  </w:style>
  <w:style w:type="character" w:customStyle="1" w:styleId="Absatz-Standardschriftart1">
    <w:name w:val="Absatz-Standardschriftart1"/>
    <w:rsid w:val="0083302B"/>
  </w:style>
  <w:style w:type="character" w:customStyle="1" w:styleId="WW-Absatz-Standardschriftart">
    <w:name w:val="WW-Absatz-Standardschriftart"/>
    <w:rsid w:val="0083302B"/>
  </w:style>
  <w:style w:type="character" w:customStyle="1" w:styleId="WW-Absatz-Standardschriftart1">
    <w:name w:val="WW-Absatz-Standardschriftart1"/>
    <w:rsid w:val="0083302B"/>
  </w:style>
  <w:style w:type="character" w:customStyle="1" w:styleId="WW-Absatz-Standardschriftart11">
    <w:name w:val="WW-Absatz-Standardschriftart11"/>
    <w:rsid w:val="0083302B"/>
  </w:style>
  <w:style w:type="character" w:customStyle="1" w:styleId="WW-Absatz-Standardschriftart111">
    <w:name w:val="WW-Absatz-Standardschriftart111"/>
    <w:rsid w:val="0083302B"/>
  </w:style>
  <w:style w:type="character" w:customStyle="1" w:styleId="WW-Absatz-Standardschriftart1111">
    <w:name w:val="WW-Absatz-Standardschriftart1111"/>
    <w:rsid w:val="0083302B"/>
  </w:style>
  <w:style w:type="character" w:customStyle="1" w:styleId="WW-Absatz-Standardschriftart11111">
    <w:name w:val="WW-Absatz-Standardschriftart11111"/>
    <w:rsid w:val="0083302B"/>
  </w:style>
  <w:style w:type="character" w:customStyle="1" w:styleId="WW-Absatz-Standardschriftart111111">
    <w:name w:val="WW-Absatz-Standardschriftart111111"/>
    <w:rsid w:val="0083302B"/>
  </w:style>
  <w:style w:type="character" w:styleId="Hyperlink">
    <w:name w:val="Hyperlink"/>
    <w:uiPriority w:val="99"/>
    <w:rsid w:val="0083302B"/>
    <w:rPr>
      <w:color w:val="0000FF"/>
      <w:u w:val="single"/>
    </w:rPr>
  </w:style>
  <w:style w:type="character" w:styleId="Fett">
    <w:name w:val="Strong"/>
    <w:qFormat/>
    <w:rsid w:val="0083302B"/>
    <w:rPr>
      <w:b/>
      <w:bCs/>
    </w:rPr>
  </w:style>
  <w:style w:type="character" w:customStyle="1" w:styleId="test2">
    <w:name w:val="test2"/>
    <w:rsid w:val="0083302B"/>
    <w:rPr>
      <w:rFonts w:ascii="Arial" w:hAnsi="Arial" w:cs="Arial"/>
      <w:color w:val="auto"/>
      <w:sz w:val="20"/>
      <w:szCs w:val="20"/>
    </w:rPr>
  </w:style>
  <w:style w:type="character" w:styleId="Hervorhebung">
    <w:name w:val="Emphasis"/>
    <w:uiPriority w:val="20"/>
    <w:qFormat/>
    <w:rsid w:val="0083302B"/>
    <w:rPr>
      <w:i/>
      <w:iCs/>
    </w:rPr>
  </w:style>
  <w:style w:type="character" w:customStyle="1" w:styleId="BesuchterHyperlink">
    <w:name w:val="BesuchterHyperlink"/>
    <w:rsid w:val="0083302B"/>
    <w:rPr>
      <w:color w:val="800000"/>
      <w:u w:val="single"/>
    </w:rPr>
  </w:style>
  <w:style w:type="character" w:customStyle="1" w:styleId="SprechblasentextZchn">
    <w:name w:val="Sprechblasentext Zchn"/>
    <w:rsid w:val="0083302B"/>
    <w:rPr>
      <w:rFonts w:ascii="Tahoma" w:hAnsi="Tahoma" w:cs="Tahoma"/>
      <w:sz w:val="16"/>
      <w:szCs w:val="16"/>
    </w:rPr>
  </w:style>
  <w:style w:type="character" w:customStyle="1" w:styleId="ListLabel2">
    <w:name w:val="ListLabel 2"/>
    <w:rsid w:val="0083302B"/>
    <w:rPr>
      <w:rFonts w:cs="Courier New"/>
    </w:rPr>
  </w:style>
  <w:style w:type="character" w:customStyle="1" w:styleId="ListLabel3">
    <w:name w:val="ListLabel 3"/>
    <w:rsid w:val="0083302B"/>
    <w:rPr>
      <w:sz w:val="22"/>
    </w:rPr>
  </w:style>
  <w:style w:type="character" w:customStyle="1" w:styleId="DefaultParagraphFont0">
    <w:name w:val="Default Paragraph Font0"/>
    <w:rsid w:val="0083302B"/>
  </w:style>
  <w:style w:type="character" w:customStyle="1" w:styleId="Funotenzeichen1">
    <w:name w:val="Fußnotenzeichen1"/>
    <w:rsid w:val="0083302B"/>
    <w:rPr>
      <w:vertAlign w:val="superscript"/>
    </w:rPr>
  </w:style>
  <w:style w:type="character" w:customStyle="1" w:styleId="Funotenzeichen10">
    <w:name w:val="Fußnotenzeichen10"/>
    <w:rsid w:val="0083302B"/>
    <w:rPr>
      <w:vertAlign w:val="superscript"/>
    </w:rPr>
  </w:style>
  <w:style w:type="character" w:customStyle="1" w:styleId="WW-Funotenzeichen">
    <w:name w:val="WW-Fußnotenzeichen"/>
    <w:rsid w:val="0083302B"/>
  </w:style>
  <w:style w:type="paragraph" w:customStyle="1" w:styleId="berschrift">
    <w:name w:val="Überschrift"/>
    <w:basedOn w:val="Standard"/>
    <w:next w:val="Textkrper"/>
    <w:rsid w:val="0083302B"/>
    <w:pPr>
      <w:keepNext/>
      <w:spacing w:before="240" w:after="120"/>
    </w:pPr>
    <w:rPr>
      <w:rFonts w:ascii="Arial" w:eastAsia="Microsoft YaHei" w:hAnsi="Arial" w:cs="Mangal"/>
      <w:sz w:val="28"/>
      <w:szCs w:val="28"/>
    </w:rPr>
  </w:style>
  <w:style w:type="paragraph" w:styleId="Textkrper">
    <w:name w:val="Body Text"/>
    <w:basedOn w:val="Standard"/>
    <w:rsid w:val="0083302B"/>
    <w:rPr>
      <w:rFonts w:ascii="Arial" w:eastAsia="VT100" w:hAnsi="Arial" w:cs="Arial"/>
      <w:sz w:val="20"/>
      <w:szCs w:val="22"/>
    </w:rPr>
  </w:style>
  <w:style w:type="paragraph" w:styleId="Liste">
    <w:name w:val="List"/>
    <w:basedOn w:val="Textkrper"/>
    <w:rsid w:val="0083302B"/>
    <w:rPr>
      <w:rFonts w:cs="Mangal"/>
    </w:rPr>
  </w:style>
  <w:style w:type="paragraph" w:styleId="Beschriftung">
    <w:name w:val="caption"/>
    <w:basedOn w:val="Standard"/>
    <w:qFormat/>
    <w:rsid w:val="0083302B"/>
    <w:pPr>
      <w:suppressLineNumbers/>
      <w:spacing w:before="120" w:after="120"/>
    </w:pPr>
    <w:rPr>
      <w:rFonts w:cs="Mangal"/>
      <w:i/>
      <w:iCs/>
    </w:rPr>
  </w:style>
  <w:style w:type="paragraph" w:customStyle="1" w:styleId="Verzeichnis">
    <w:name w:val="Verzeichnis"/>
    <w:basedOn w:val="Standard"/>
    <w:rsid w:val="0083302B"/>
    <w:pPr>
      <w:suppressLineNumbers/>
    </w:pPr>
    <w:rPr>
      <w:rFonts w:cs="Mangal"/>
    </w:rPr>
  </w:style>
  <w:style w:type="paragraph" w:customStyle="1" w:styleId="Beschriftung1">
    <w:name w:val="Beschriftung1"/>
    <w:basedOn w:val="Standard"/>
    <w:rsid w:val="0083302B"/>
    <w:pPr>
      <w:suppressLineNumbers/>
      <w:spacing w:before="120" w:after="120"/>
    </w:pPr>
    <w:rPr>
      <w:rFonts w:cs="Mangal"/>
      <w:i/>
      <w:iCs/>
    </w:rPr>
  </w:style>
  <w:style w:type="paragraph" w:customStyle="1" w:styleId="KeinAbsatzformat">
    <w:name w:val="[Kein Absatzformat]"/>
    <w:rsid w:val="0083302B"/>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customStyle="1" w:styleId="Textkrper21">
    <w:name w:val="Textkörper 21"/>
    <w:basedOn w:val="Standard"/>
    <w:rsid w:val="0083302B"/>
    <w:rPr>
      <w:rFonts w:ascii="Arial" w:eastAsia="VT100" w:hAnsi="Arial" w:cs="Arial"/>
      <w:b/>
      <w:sz w:val="28"/>
      <w:szCs w:val="32"/>
    </w:rPr>
  </w:style>
  <w:style w:type="paragraph" w:styleId="StandardWeb">
    <w:name w:val="Normal (Web)"/>
    <w:basedOn w:val="Standard"/>
    <w:uiPriority w:val="99"/>
    <w:rsid w:val="0083302B"/>
    <w:pPr>
      <w:spacing w:before="280" w:after="280"/>
    </w:pPr>
    <w:rPr>
      <w:rFonts w:eastAsia="MS Mincho"/>
    </w:rPr>
  </w:style>
  <w:style w:type="paragraph" w:customStyle="1" w:styleId="TabellenInhalt">
    <w:name w:val="Tabellen Inhalt"/>
    <w:basedOn w:val="Standard"/>
    <w:rsid w:val="0083302B"/>
    <w:pPr>
      <w:suppressLineNumbers/>
    </w:pPr>
  </w:style>
  <w:style w:type="paragraph" w:customStyle="1" w:styleId="Tabellenberschrift">
    <w:name w:val="Tabellen Überschrift"/>
    <w:basedOn w:val="TabellenInhalt"/>
    <w:rsid w:val="0083302B"/>
    <w:pPr>
      <w:jc w:val="center"/>
    </w:pPr>
    <w:rPr>
      <w:b/>
      <w:bCs/>
    </w:rPr>
  </w:style>
  <w:style w:type="paragraph" w:styleId="Sprechblasentext">
    <w:name w:val="Balloon Text"/>
    <w:basedOn w:val="Standard"/>
    <w:rsid w:val="0083302B"/>
    <w:rPr>
      <w:rFonts w:ascii="Tahoma" w:hAnsi="Tahoma" w:cs="Tahoma"/>
      <w:sz w:val="16"/>
      <w:szCs w:val="16"/>
    </w:rPr>
  </w:style>
  <w:style w:type="paragraph" w:customStyle="1" w:styleId="Default">
    <w:name w:val="Default"/>
    <w:rsid w:val="0083302B"/>
    <w:pPr>
      <w:suppressAutoHyphens/>
      <w:spacing w:line="100" w:lineRule="atLeast"/>
    </w:pPr>
    <w:rPr>
      <w:rFonts w:eastAsia="SimSun"/>
      <w:kern w:val="1"/>
      <w:sz w:val="24"/>
      <w:szCs w:val="24"/>
      <w:lang w:val="en-GB" w:eastAsia="zh-CN" w:bidi="hi-IN"/>
    </w:rPr>
  </w:style>
  <w:style w:type="paragraph" w:styleId="Kopfzeile">
    <w:name w:val="header"/>
    <w:basedOn w:val="Standard"/>
    <w:rsid w:val="0083302B"/>
    <w:pPr>
      <w:suppressLineNumbers/>
      <w:tabs>
        <w:tab w:val="center" w:pos="4680"/>
        <w:tab w:val="right" w:pos="9360"/>
      </w:tabs>
      <w:spacing w:line="100" w:lineRule="atLeast"/>
    </w:pPr>
  </w:style>
  <w:style w:type="paragraph" w:styleId="Fuzeile">
    <w:name w:val="footer"/>
    <w:basedOn w:val="Standard"/>
    <w:rsid w:val="0083302B"/>
    <w:pPr>
      <w:suppressLineNumbers/>
      <w:tabs>
        <w:tab w:val="center" w:pos="4680"/>
        <w:tab w:val="right" w:pos="9360"/>
      </w:tabs>
      <w:spacing w:line="100" w:lineRule="atLeast"/>
    </w:pPr>
  </w:style>
  <w:style w:type="paragraph" w:customStyle="1" w:styleId="Listenabsatz1">
    <w:name w:val="Listenabsatz1"/>
    <w:basedOn w:val="Standard"/>
    <w:rsid w:val="0083302B"/>
    <w:pPr>
      <w:spacing w:line="100" w:lineRule="atLeast"/>
      <w:ind w:left="720"/>
    </w:pPr>
    <w:rPr>
      <w:rFonts w:ascii="Calibri" w:hAnsi="Calibri" w:cs="Calibri"/>
      <w:color w:val="00000A"/>
    </w:rPr>
  </w:style>
  <w:style w:type="paragraph" w:styleId="Funotentext">
    <w:name w:val="footnote text"/>
    <w:basedOn w:val="Standard"/>
    <w:rsid w:val="0083302B"/>
    <w:pPr>
      <w:suppressLineNumbers/>
      <w:ind w:left="283" w:hanging="283"/>
    </w:pPr>
    <w:rPr>
      <w:sz w:val="20"/>
      <w:szCs w:val="20"/>
    </w:rPr>
  </w:style>
  <w:style w:type="paragraph" w:customStyle="1" w:styleId="footnotetext0">
    <w:name w:val="footnote text0"/>
    <w:basedOn w:val="Standard"/>
    <w:rsid w:val="0083302B"/>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customStyle="1" w:styleId="KommentartextZchn">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customStyle="1" w:styleId="KommentarthemaZchn">
    <w:name w:val="Kommentarthema Zchn"/>
    <w:link w:val="Kommentarthema"/>
    <w:uiPriority w:val="99"/>
    <w:semiHidden/>
    <w:rsid w:val="00403FE2"/>
    <w:rPr>
      <w:b/>
      <w:bCs/>
      <w:kern w:val="1"/>
      <w:lang w:eastAsia="zh-CN"/>
    </w:rPr>
  </w:style>
  <w:style w:type="paragraph" w:customStyle="1" w:styleId="Text">
    <w:name w:val="Text"/>
    <w:rsid w:val="00CC14B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numbering" w:customStyle="1" w:styleId="Nummeriert">
    <w:name w:val="Nummeriert"/>
    <w:rsid w:val="00CC14B4"/>
    <w:pPr>
      <w:numPr>
        <w:numId w:val="3"/>
      </w:numPr>
    </w:pPr>
  </w:style>
  <w:style w:type="character" w:customStyle="1" w:styleId="Hyperlink0">
    <w:name w:val="Hyperlink.0"/>
    <w:rsid w:val="00CC14B4"/>
  </w:style>
  <w:style w:type="character" w:customStyle="1" w:styleId="apple-converted-space">
    <w:name w:val="apple-converted-space"/>
    <w:rsid w:val="000367EF"/>
  </w:style>
  <w:style w:type="paragraph" w:styleId="Untertitel">
    <w:name w:val="Subtitle"/>
    <w:basedOn w:val="Standard"/>
    <w:next w:val="Standard"/>
    <w:link w:val="UntertitelZchn"/>
    <w:uiPriority w:val="11"/>
    <w:qFormat/>
    <w:rsid w:val="00706087"/>
    <w:pPr>
      <w:spacing w:after="60"/>
      <w:jc w:val="center"/>
      <w:outlineLvl w:val="1"/>
    </w:pPr>
    <w:rPr>
      <w:rFonts w:ascii="Calibri Light" w:hAnsi="Calibri Light"/>
    </w:rPr>
  </w:style>
  <w:style w:type="character" w:customStyle="1" w:styleId="UntertitelZchn">
    <w:name w:val="Untertitel Zchn"/>
    <w:link w:val="Untertitel"/>
    <w:uiPriority w:val="11"/>
    <w:rsid w:val="00706087"/>
    <w:rPr>
      <w:rFonts w:ascii="Calibri Light" w:eastAsia="Times New Roman" w:hAnsi="Calibri Light" w:cs="Times New Roman"/>
      <w:kern w:val="1"/>
      <w:sz w:val="24"/>
      <w:szCs w:val="24"/>
      <w:lang w:eastAsia="zh-CN"/>
    </w:rPr>
  </w:style>
  <w:style w:type="paragraph" w:styleId="Titel">
    <w:name w:val="Title"/>
    <w:basedOn w:val="Standard"/>
    <w:next w:val="Standard"/>
    <w:link w:val="TitelZchn"/>
    <w:uiPriority w:val="10"/>
    <w:qFormat/>
    <w:rsid w:val="00706087"/>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706087"/>
    <w:rPr>
      <w:rFonts w:ascii="Calibri Light" w:eastAsia="Times New Roman" w:hAnsi="Calibri Light" w:cs="Times New Roman"/>
      <w:b/>
      <w:bCs/>
      <w:kern w:val="28"/>
      <w:sz w:val="32"/>
      <w:szCs w:val="32"/>
      <w:lang w:eastAsia="zh-CN"/>
    </w:rPr>
  </w:style>
  <w:style w:type="character" w:customStyle="1" w:styleId="berschrift3Zchn">
    <w:name w:val="Überschrift 3 Zchn"/>
    <w:link w:val="berschrift3"/>
    <w:uiPriority w:val="9"/>
    <w:rsid w:val="00706087"/>
    <w:rPr>
      <w:rFonts w:ascii="Calibri Light" w:eastAsia="Times New Roman" w:hAnsi="Calibri Light" w:cs="Times New Roman"/>
      <w:b/>
      <w:bCs/>
      <w:kern w:val="1"/>
      <w:sz w:val="26"/>
      <w:szCs w:val="26"/>
      <w:lang w:eastAsia="zh-CN"/>
    </w:rPr>
  </w:style>
  <w:style w:type="character" w:customStyle="1" w:styleId="berschrift4Zchn">
    <w:name w:val="Überschrift 4 Zchn"/>
    <w:link w:val="berschrift4"/>
    <w:uiPriority w:val="9"/>
    <w:rsid w:val="00706087"/>
    <w:rPr>
      <w:rFonts w:ascii="Calibri" w:eastAsia="Times New Roman" w:hAnsi="Calibri" w:cs="Times New Roman"/>
      <w:b/>
      <w:bCs/>
      <w:kern w:val="1"/>
      <w:sz w:val="28"/>
      <w:szCs w:val="28"/>
      <w:lang w:eastAsia="zh-CN"/>
    </w:rPr>
  </w:style>
  <w:style w:type="character" w:customStyle="1" w:styleId="Hyperlink1">
    <w:name w:val="Hyperlink.1"/>
    <w:rsid w:val="003A5ABC"/>
    <w:rPr>
      <w:rFonts w:ascii="Calibri" w:eastAsia="Calibri" w:hAnsi="Calibri" w:cs="Calibri"/>
      <w:b/>
      <w:bCs/>
      <w:color w:val="0000FF"/>
      <w:sz w:val="22"/>
      <w:szCs w:val="22"/>
      <w:u w:val="none" w:color="0000FF"/>
    </w:rPr>
  </w:style>
  <w:style w:type="character" w:customStyle="1" w:styleId="NichtaufgelsteErwhnung1">
    <w:name w:val="Nicht aufgelöste Erwähnung1"/>
    <w:uiPriority w:val="99"/>
    <w:semiHidden/>
    <w:unhideWhenUsed/>
    <w:rsid w:val="00541FF3"/>
    <w:rPr>
      <w:color w:val="605E5C"/>
      <w:shd w:val="clear" w:color="auto" w:fill="E1DFDD"/>
    </w:rPr>
  </w:style>
  <w:style w:type="paragraph" w:styleId="HTMLVorformatiert">
    <w:name w:val="HTML Preformatted"/>
    <w:basedOn w:val="Standard"/>
    <w:link w:val="HTMLVorformatiertZchn"/>
    <w:uiPriority w:val="99"/>
    <w:unhideWhenUsed/>
    <w:rsid w:val="00EF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customStyle="1" w:styleId="HTMLVorformatiertZchn">
    <w:name w:val="HTML Vorformatiert Zchn"/>
    <w:link w:val="HTMLVorformatiert"/>
    <w:uiPriority w:val="99"/>
    <w:rsid w:val="00EF104D"/>
    <w:rPr>
      <w:rFonts w:ascii="Courier New" w:hAnsi="Courier New" w:cs="Courier New"/>
    </w:rPr>
  </w:style>
  <w:style w:type="character" w:customStyle="1" w:styleId="y2iqfc">
    <w:name w:val="y2iqfc"/>
    <w:rsid w:val="003F5692"/>
  </w:style>
  <w:style w:type="character" w:styleId="BesuchterLink">
    <w:name w:val="FollowedHyperlink"/>
    <w:basedOn w:val="Absatz-Standardschriftart"/>
    <w:uiPriority w:val="99"/>
    <w:semiHidden/>
    <w:unhideWhenUsed/>
    <w:rsid w:val="002C0BA6"/>
    <w:rPr>
      <w:color w:val="954F72" w:themeColor="followedHyperlink"/>
      <w:u w:val="single"/>
    </w:rPr>
  </w:style>
  <w:style w:type="character" w:customStyle="1" w:styleId="first-child">
    <w:name w:val="first-child"/>
    <w:basedOn w:val="Absatz-Standardschriftart"/>
    <w:rsid w:val="00DB1571"/>
  </w:style>
  <w:style w:type="character" w:customStyle="1" w:styleId="berschrift5Zchn">
    <w:name w:val="Überschrift 5 Zchn"/>
    <w:basedOn w:val="Absatz-Standardschriftart"/>
    <w:link w:val="berschrift5"/>
    <w:uiPriority w:val="9"/>
    <w:rsid w:val="007557A7"/>
    <w:rPr>
      <w:rFonts w:asciiTheme="majorHAnsi" w:eastAsiaTheme="majorEastAsia" w:hAnsiTheme="majorHAnsi" w:cstheme="majorBidi"/>
      <w:color w:val="2F5496" w:themeColor="accent1" w:themeShade="BF"/>
      <w:kern w:val="1"/>
      <w:sz w:val="24"/>
      <w:szCs w:val="24"/>
      <w:lang w:eastAsia="zh-CN"/>
    </w:rPr>
  </w:style>
  <w:style w:type="paragraph" w:styleId="KeinLeerraum">
    <w:name w:val="No Spacing"/>
    <w:uiPriority w:val="1"/>
    <w:qFormat/>
    <w:rsid w:val="00D67D54"/>
    <w:pPr>
      <w:suppressAutoHyphens/>
    </w:pPr>
    <w:rPr>
      <w:kern w:val="1"/>
      <w:sz w:val="24"/>
      <w:szCs w:val="24"/>
      <w:lang w:eastAsia="zh-CN"/>
    </w:rPr>
  </w:style>
  <w:style w:type="character" w:styleId="NichtaufgelsteErwhnung">
    <w:name w:val="Unresolved Mention"/>
    <w:basedOn w:val="Absatz-Standardschriftart"/>
    <w:uiPriority w:val="99"/>
    <w:semiHidden/>
    <w:unhideWhenUsed/>
    <w:rsid w:val="002B28B4"/>
    <w:rPr>
      <w:color w:val="605E5C"/>
      <w:shd w:val="clear" w:color="auto" w:fill="E1DFDD"/>
    </w:rPr>
  </w:style>
  <w:style w:type="numbering" w:customStyle="1" w:styleId="Punkt">
    <w:name w:val="Punkt"/>
    <w:rsid w:val="00A8137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7529">
      <w:bodyDiv w:val="1"/>
      <w:marLeft w:val="0"/>
      <w:marRight w:val="0"/>
      <w:marTop w:val="0"/>
      <w:marBottom w:val="0"/>
      <w:divBdr>
        <w:top w:val="none" w:sz="0" w:space="0" w:color="auto"/>
        <w:left w:val="none" w:sz="0" w:space="0" w:color="auto"/>
        <w:bottom w:val="none" w:sz="0" w:space="0" w:color="auto"/>
        <w:right w:val="none" w:sz="0" w:space="0" w:color="auto"/>
      </w:divBdr>
    </w:div>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32676374">
      <w:bodyDiv w:val="1"/>
      <w:marLeft w:val="0"/>
      <w:marRight w:val="0"/>
      <w:marTop w:val="0"/>
      <w:marBottom w:val="0"/>
      <w:divBdr>
        <w:top w:val="none" w:sz="0" w:space="0" w:color="auto"/>
        <w:left w:val="none" w:sz="0" w:space="0" w:color="auto"/>
        <w:bottom w:val="none" w:sz="0" w:space="0" w:color="auto"/>
        <w:right w:val="none" w:sz="0" w:space="0" w:color="auto"/>
      </w:divBdr>
    </w:div>
    <w:div w:id="135034505">
      <w:bodyDiv w:val="1"/>
      <w:marLeft w:val="0"/>
      <w:marRight w:val="0"/>
      <w:marTop w:val="0"/>
      <w:marBottom w:val="0"/>
      <w:divBdr>
        <w:top w:val="none" w:sz="0" w:space="0" w:color="auto"/>
        <w:left w:val="none" w:sz="0" w:space="0" w:color="auto"/>
        <w:bottom w:val="none" w:sz="0" w:space="0" w:color="auto"/>
        <w:right w:val="none" w:sz="0" w:space="0" w:color="auto"/>
      </w:divBdr>
    </w:div>
    <w:div w:id="195823613">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430048466">
      <w:bodyDiv w:val="1"/>
      <w:marLeft w:val="0"/>
      <w:marRight w:val="0"/>
      <w:marTop w:val="0"/>
      <w:marBottom w:val="0"/>
      <w:divBdr>
        <w:top w:val="none" w:sz="0" w:space="0" w:color="auto"/>
        <w:left w:val="none" w:sz="0" w:space="0" w:color="auto"/>
        <w:bottom w:val="none" w:sz="0" w:space="0" w:color="auto"/>
        <w:right w:val="none" w:sz="0" w:space="0" w:color="auto"/>
      </w:divBdr>
    </w:div>
    <w:div w:id="453914702">
      <w:bodyDiv w:val="1"/>
      <w:marLeft w:val="0"/>
      <w:marRight w:val="0"/>
      <w:marTop w:val="0"/>
      <w:marBottom w:val="0"/>
      <w:divBdr>
        <w:top w:val="none" w:sz="0" w:space="0" w:color="auto"/>
        <w:left w:val="none" w:sz="0" w:space="0" w:color="auto"/>
        <w:bottom w:val="none" w:sz="0" w:space="0" w:color="auto"/>
        <w:right w:val="none" w:sz="0" w:space="0" w:color="auto"/>
      </w:divBdr>
      <w:divsChild>
        <w:div w:id="1721250540">
          <w:marLeft w:val="0"/>
          <w:marRight w:val="0"/>
          <w:marTop w:val="0"/>
          <w:marBottom w:val="0"/>
          <w:divBdr>
            <w:top w:val="none" w:sz="0" w:space="0" w:color="auto"/>
            <w:left w:val="none" w:sz="0" w:space="0" w:color="auto"/>
            <w:bottom w:val="none" w:sz="0" w:space="0" w:color="auto"/>
            <w:right w:val="none" w:sz="0" w:space="0" w:color="auto"/>
          </w:divBdr>
          <w:divsChild>
            <w:div w:id="1566643975">
              <w:marLeft w:val="0"/>
              <w:marRight w:val="0"/>
              <w:marTop w:val="0"/>
              <w:marBottom w:val="0"/>
              <w:divBdr>
                <w:top w:val="none" w:sz="0" w:space="0" w:color="auto"/>
                <w:left w:val="none" w:sz="0" w:space="0" w:color="auto"/>
                <w:bottom w:val="none" w:sz="0" w:space="0" w:color="auto"/>
                <w:right w:val="none" w:sz="0" w:space="0" w:color="auto"/>
              </w:divBdr>
              <w:divsChild>
                <w:div w:id="1986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63">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928850356">
      <w:bodyDiv w:val="1"/>
      <w:marLeft w:val="0"/>
      <w:marRight w:val="0"/>
      <w:marTop w:val="0"/>
      <w:marBottom w:val="0"/>
      <w:divBdr>
        <w:top w:val="none" w:sz="0" w:space="0" w:color="auto"/>
        <w:left w:val="none" w:sz="0" w:space="0" w:color="auto"/>
        <w:bottom w:val="none" w:sz="0" w:space="0" w:color="auto"/>
        <w:right w:val="none" w:sz="0" w:space="0" w:color="auto"/>
      </w:divBdr>
    </w:div>
    <w:div w:id="975404931">
      <w:bodyDiv w:val="1"/>
      <w:marLeft w:val="0"/>
      <w:marRight w:val="0"/>
      <w:marTop w:val="0"/>
      <w:marBottom w:val="0"/>
      <w:divBdr>
        <w:top w:val="none" w:sz="0" w:space="0" w:color="auto"/>
        <w:left w:val="none" w:sz="0" w:space="0" w:color="auto"/>
        <w:bottom w:val="none" w:sz="0" w:space="0" w:color="auto"/>
        <w:right w:val="none" w:sz="0" w:space="0" w:color="auto"/>
      </w:divBdr>
    </w:div>
    <w:div w:id="1073164901">
      <w:bodyDiv w:val="1"/>
      <w:marLeft w:val="0"/>
      <w:marRight w:val="0"/>
      <w:marTop w:val="0"/>
      <w:marBottom w:val="0"/>
      <w:divBdr>
        <w:top w:val="none" w:sz="0" w:space="0" w:color="auto"/>
        <w:left w:val="none" w:sz="0" w:space="0" w:color="auto"/>
        <w:bottom w:val="none" w:sz="0" w:space="0" w:color="auto"/>
        <w:right w:val="none" w:sz="0" w:space="0" w:color="auto"/>
      </w:divBdr>
      <w:divsChild>
        <w:div w:id="924413601">
          <w:marLeft w:val="0"/>
          <w:marRight w:val="0"/>
          <w:marTop w:val="0"/>
          <w:marBottom w:val="0"/>
          <w:divBdr>
            <w:top w:val="none" w:sz="0" w:space="0" w:color="auto"/>
            <w:left w:val="none" w:sz="0" w:space="0" w:color="auto"/>
            <w:bottom w:val="none" w:sz="0" w:space="0" w:color="auto"/>
            <w:right w:val="none" w:sz="0" w:space="0" w:color="auto"/>
          </w:divBdr>
          <w:divsChild>
            <w:div w:id="1840465709">
              <w:marLeft w:val="0"/>
              <w:marRight w:val="0"/>
              <w:marTop w:val="0"/>
              <w:marBottom w:val="0"/>
              <w:divBdr>
                <w:top w:val="none" w:sz="0" w:space="0" w:color="auto"/>
                <w:left w:val="none" w:sz="0" w:space="0" w:color="auto"/>
                <w:bottom w:val="none" w:sz="0" w:space="0" w:color="auto"/>
                <w:right w:val="none" w:sz="0" w:space="0" w:color="auto"/>
              </w:divBdr>
              <w:divsChild>
                <w:div w:id="11909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487">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234119879">
      <w:bodyDiv w:val="1"/>
      <w:marLeft w:val="0"/>
      <w:marRight w:val="0"/>
      <w:marTop w:val="0"/>
      <w:marBottom w:val="0"/>
      <w:divBdr>
        <w:top w:val="none" w:sz="0" w:space="0" w:color="auto"/>
        <w:left w:val="none" w:sz="0" w:space="0" w:color="auto"/>
        <w:bottom w:val="none" w:sz="0" w:space="0" w:color="auto"/>
        <w:right w:val="none" w:sz="0" w:space="0" w:color="auto"/>
      </w:divBdr>
    </w:div>
    <w:div w:id="1245989369">
      <w:bodyDiv w:val="1"/>
      <w:marLeft w:val="0"/>
      <w:marRight w:val="0"/>
      <w:marTop w:val="0"/>
      <w:marBottom w:val="0"/>
      <w:divBdr>
        <w:top w:val="none" w:sz="0" w:space="0" w:color="auto"/>
        <w:left w:val="none" w:sz="0" w:space="0" w:color="auto"/>
        <w:bottom w:val="none" w:sz="0" w:space="0" w:color="auto"/>
        <w:right w:val="none" w:sz="0" w:space="0" w:color="auto"/>
      </w:divBdr>
    </w:div>
    <w:div w:id="1321039459">
      <w:bodyDiv w:val="1"/>
      <w:marLeft w:val="0"/>
      <w:marRight w:val="0"/>
      <w:marTop w:val="0"/>
      <w:marBottom w:val="0"/>
      <w:divBdr>
        <w:top w:val="none" w:sz="0" w:space="0" w:color="auto"/>
        <w:left w:val="none" w:sz="0" w:space="0" w:color="auto"/>
        <w:bottom w:val="none" w:sz="0" w:space="0" w:color="auto"/>
        <w:right w:val="none" w:sz="0" w:space="0" w:color="auto"/>
      </w:divBdr>
    </w:div>
    <w:div w:id="153014673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543446895">
      <w:bodyDiv w:val="1"/>
      <w:marLeft w:val="0"/>
      <w:marRight w:val="0"/>
      <w:marTop w:val="0"/>
      <w:marBottom w:val="0"/>
      <w:divBdr>
        <w:top w:val="none" w:sz="0" w:space="0" w:color="auto"/>
        <w:left w:val="none" w:sz="0" w:space="0" w:color="auto"/>
        <w:bottom w:val="none" w:sz="0" w:space="0" w:color="auto"/>
        <w:right w:val="none" w:sz="0" w:space="0" w:color="auto"/>
      </w:divBdr>
      <w:divsChild>
        <w:div w:id="241722991">
          <w:marLeft w:val="0"/>
          <w:marRight w:val="0"/>
          <w:marTop w:val="0"/>
          <w:marBottom w:val="0"/>
          <w:divBdr>
            <w:top w:val="none" w:sz="0" w:space="0" w:color="auto"/>
            <w:left w:val="none" w:sz="0" w:space="0" w:color="auto"/>
            <w:bottom w:val="none" w:sz="0" w:space="0" w:color="auto"/>
            <w:right w:val="none" w:sz="0" w:space="0" w:color="auto"/>
          </w:divBdr>
          <w:divsChild>
            <w:div w:id="2062095595">
              <w:marLeft w:val="0"/>
              <w:marRight w:val="0"/>
              <w:marTop w:val="0"/>
              <w:marBottom w:val="0"/>
              <w:divBdr>
                <w:top w:val="none" w:sz="0" w:space="0" w:color="auto"/>
                <w:left w:val="none" w:sz="0" w:space="0" w:color="auto"/>
                <w:bottom w:val="none" w:sz="0" w:space="0" w:color="auto"/>
                <w:right w:val="none" w:sz="0" w:space="0" w:color="auto"/>
              </w:divBdr>
              <w:divsChild>
                <w:div w:id="1653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180">
          <w:marLeft w:val="0"/>
          <w:marRight w:val="0"/>
          <w:marTop w:val="0"/>
          <w:marBottom w:val="0"/>
          <w:divBdr>
            <w:top w:val="none" w:sz="0" w:space="0" w:color="auto"/>
            <w:left w:val="none" w:sz="0" w:space="0" w:color="auto"/>
            <w:bottom w:val="none" w:sz="0" w:space="0" w:color="auto"/>
            <w:right w:val="none" w:sz="0" w:space="0" w:color="auto"/>
          </w:divBdr>
          <w:divsChild>
            <w:div w:id="24333596">
              <w:marLeft w:val="0"/>
              <w:marRight w:val="0"/>
              <w:marTop w:val="0"/>
              <w:marBottom w:val="0"/>
              <w:divBdr>
                <w:top w:val="none" w:sz="0" w:space="0" w:color="auto"/>
                <w:left w:val="none" w:sz="0" w:space="0" w:color="auto"/>
                <w:bottom w:val="none" w:sz="0" w:space="0" w:color="auto"/>
                <w:right w:val="none" w:sz="0" w:space="0" w:color="auto"/>
              </w:divBdr>
              <w:divsChild>
                <w:div w:id="1888223829">
                  <w:marLeft w:val="0"/>
                  <w:marRight w:val="0"/>
                  <w:marTop w:val="0"/>
                  <w:marBottom w:val="0"/>
                  <w:divBdr>
                    <w:top w:val="none" w:sz="0" w:space="0" w:color="auto"/>
                    <w:left w:val="none" w:sz="0" w:space="0" w:color="auto"/>
                    <w:bottom w:val="none" w:sz="0" w:space="0" w:color="auto"/>
                    <w:right w:val="none" w:sz="0" w:space="0" w:color="auto"/>
                  </w:divBdr>
                </w:div>
              </w:divsChild>
            </w:div>
            <w:div w:id="814640318">
              <w:marLeft w:val="0"/>
              <w:marRight w:val="0"/>
              <w:marTop w:val="0"/>
              <w:marBottom w:val="0"/>
              <w:divBdr>
                <w:top w:val="none" w:sz="0" w:space="0" w:color="auto"/>
                <w:left w:val="none" w:sz="0" w:space="0" w:color="auto"/>
                <w:bottom w:val="none" w:sz="0" w:space="0" w:color="auto"/>
                <w:right w:val="none" w:sz="0" w:space="0" w:color="auto"/>
              </w:divBdr>
              <w:divsChild>
                <w:div w:id="39063418">
                  <w:marLeft w:val="0"/>
                  <w:marRight w:val="0"/>
                  <w:marTop w:val="0"/>
                  <w:marBottom w:val="0"/>
                  <w:divBdr>
                    <w:top w:val="none" w:sz="0" w:space="0" w:color="auto"/>
                    <w:left w:val="none" w:sz="0" w:space="0" w:color="auto"/>
                    <w:bottom w:val="none" w:sz="0" w:space="0" w:color="auto"/>
                    <w:right w:val="none" w:sz="0" w:space="0" w:color="auto"/>
                  </w:divBdr>
                  <w:divsChild>
                    <w:div w:id="2083720733">
                      <w:marLeft w:val="0"/>
                      <w:marRight w:val="0"/>
                      <w:marTop w:val="0"/>
                      <w:marBottom w:val="0"/>
                      <w:divBdr>
                        <w:top w:val="none" w:sz="0" w:space="0" w:color="auto"/>
                        <w:left w:val="none" w:sz="0" w:space="0" w:color="auto"/>
                        <w:bottom w:val="none" w:sz="0" w:space="0" w:color="auto"/>
                        <w:right w:val="none" w:sz="0" w:space="0" w:color="auto"/>
                      </w:divBdr>
                    </w:div>
                  </w:divsChild>
                </w:div>
                <w:div w:id="46996145">
                  <w:marLeft w:val="0"/>
                  <w:marRight w:val="0"/>
                  <w:marTop w:val="0"/>
                  <w:marBottom w:val="0"/>
                  <w:divBdr>
                    <w:top w:val="none" w:sz="0" w:space="0" w:color="auto"/>
                    <w:left w:val="none" w:sz="0" w:space="0" w:color="auto"/>
                    <w:bottom w:val="none" w:sz="0" w:space="0" w:color="auto"/>
                    <w:right w:val="none" w:sz="0" w:space="0" w:color="auto"/>
                  </w:divBdr>
                  <w:divsChild>
                    <w:div w:id="577252495">
                      <w:marLeft w:val="0"/>
                      <w:marRight w:val="0"/>
                      <w:marTop w:val="0"/>
                      <w:marBottom w:val="0"/>
                      <w:divBdr>
                        <w:top w:val="none" w:sz="0" w:space="0" w:color="auto"/>
                        <w:left w:val="none" w:sz="0" w:space="0" w:color="auto"/>
                        <w:bottom w:val="none" w:sz="0" w:space="0" w:color="auto"/>
                        <w:right w:val="none" w:sz="0" w:space="0" w:color="auto"/>
                      </w:divBdr>
                    </w:div>
                  </w:divsChild>
                </w:div>
                <w:div w:id="53160783">
                  <w:marLeft w:val="0"/>
                  <w:marRight w:val="0"/>
                  <w:marTop w:val="0"/>
                  <w:marBottom w:val="0"/>
                  <w:divBdr>
                    <w:top w:val="none" w:sz="0" w:space="0" w:color="auto"/>
                    <w:left w:val="none" w:sz="0" w:space="0" w:color="auto"/>
                    <w:bottom w:val="none" w:sz="0" w:space="0" w:color="auto"/>
                    <w:right w:val="none" w:sz="0" w:space="0" w:color="auto"/>
                  </w:divBdr>
                  <w:divsChild>
                    <w:div w:id="717170564">
                      <w:marLeft w:val="0"/>
                      <w:marRight w:val="0"/>
                      <w:marTop w:val="0"/>
                      <w:marBottom w:val="0"/>
                      <w:divBdr>
                        <w:top w:val="none" w:sz="0" w:space="0" w:color="auto"/>
                        <w:left w:val="none" w:sz="0" w:space="0" w:color="auto"/>
                        <w:bottom w:val="none" w:sz="0" w:space="0" w:color="auto"/>
                        <w:right w:val="none" w:sz="0" w:space="0" w:color="auto"/>
                      </w:divBdr>
                    </w:div>
                  </w:divsChild>
                </w:div>
                <w:div w:id="72968900">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sChild>
                </w:div>
                <w:div w:id="88821102">
                  <w:marLeft w:val="0"/>
                  <w:marRight w:val="0"/>
                  <w:marTop w:val="0"/>
                  <w:marBottom w:val="0"/>
                  <w:divBdr>
                    <w:top w:val="none" w:sz="0" w:space="0" w:color="auto"/>
                    <w:left w:val="none" w:sz="0" w:space="0" w:color="auto"/>
                    <w:bottom w:val="none" w:sz="0" w:space="0" w:color="auto"/>
                    <w:right w:val="none" w:sz="0" w:space="0" w:color="auto"/>
                  </w:divBdr>
                  <w:divsChild>
                    <w:div w:id="628316460">
                      <w:marLeft w:val="0"/>
                      <w:marRight w:val="0"/>
                      <w:marTop w:val="0"/>
                      <w:marBottom w:val="0"/>
                      <w:divBdr>
                        <w:top w:val="none" w:sz="0" w:space="0" w:color="auto"/>
                        <w:left w:val="none" w:sz="0" w:space="0" w:color="auto"/>
                        <w:bottom w:val="none" w:sz="0" w:space="0" w:color="auto"/>
                        <w:right w:val="none" w:sz="0" w:space="0" w:color="auto"/>
                      </w:divBdr>
                    </w:div>
                  </w:divsChild>
                </w:div>
                <w:div w:id="89005628">
                  <w:marLeft w:val="0"/>
                  <w:marRight w:val="0"/>
                  <w:marTop w:val="0"/>
                  <w:marBottom w:val="0"/>
                  <w:divBdr>
                    <w:top w:val="none" w:sz="0" w:space="0" w:color="auto"/>
                    <w:left w:val="none" w:sz="0" w:space="0" w:color="auto"/>
                    <w:bottom w:val="none" w:sz="0" w:space="0" w:color="auto"/>
                    <w:right w:val="none" w:sz="0" w:space="0" w:color="auto"/>
                  </w:divBdr>
                  <w:divsChild>
                    <w:div w:id="273950279">
                      <w:marLeft w:val="0"/>
                      <w:marRight w:val="0"/>
                      <w:marTop w:val="0"/>
                      <w:marBottom w:val="0"/>
                      <w:divBdr>
                        <w:top w:val="none" w:sz="0" w:space="0" w:color="auto"/>
                        <w:left w:val="none" w:sz="0" w:space="0" w:color="auto"/>
                        <w:bottom w:val="none" w:sz="0" w:space="0" w:color="auto"/>
                        <w:right w:val="none" w:sz="0" w:space="0" w:color="auto"/>
                      </w:divBdr>
                    </w:div>
                  </w:divsChild>
                </w:div>
                <w:div w:id="103620738">
                  <w:marLeft w:val="0"/>
                  <w:marRight w:val="0"/>
                  <w:marTop w:val="0"/>
                  <w:marBottom w:val="0"/>
                  <w:divBdr>
                    <w:top w:val="none" w:sz="0" w:space="0" w:color="auto"/>
                    <w:left w:val="none" w:sz="0" w:space="0" w:color="auto"/>
                    <w:bottom w:val="none" w:sz="0" w:space="0" w:color="auto"/>
                    <w:right w:val="none" w:sz="0" w:space="0" w:color="auto"/>
                  </w:divBdr>
                  <w:divsChild>
                    <w:div w:id="2113474875">
                      <w:marLeft w:val="0"/>
                      <w:marRight w:val="0"/>
                      <w:marTop w:val="0"/>
                      <w:marBottom w:val="0"/>
                      <w:divBdr>
                        <w:top w:val="none" w:sz="0" w:space="0" w:color="auto"/>
                        <w:left w:val="none" w:sz="0" w:space="0" w:color="auto"/>
                        <w:bottom w:val="none" w:sz="0" w:space="0" w:color="auto"/>
                        <w:right w:val="none" w:sz="0" w:space="0" w:color="auto"/>
                      </w:divBdr>
                    </w:div>
                  </w:divsChild>
                </w:div>
                <w:div w:id="129174728">
                  <w:marLeft w:val="0"/>
                  <w:marRight w:val="0"/>
                  <w:marTop w:val="0"/>
                  <w:marBottom w:val="0"/>
                  <w:divBdr>
                    <w:top w:val="none" w:sz="0" w:space="0" w:color="auto"/>
                    <w:left w:val="none" w:sz="0" w:space="0" w:color="auto"/>
                    <w:bottom w:val="none" w:sz="0" w:space="0" w:color="auto"/>
                    <w:right w:val="none" w:sz="0" w:space="0" w:color="auto"/>
                  </w:divBdr>
                  <w:divsChild>
                    <w:div w:id="658195311">
                      <w:marLeft w:val="0"/>
                      <w:marRight w:val="0"/>
                      <w:marTop w:val="0"/>
                      <w:marBottom w:val="0"/>
                      <w:divBdr>
                        <w:top w:val="none" w:sz="0" w:space="0" w:color="auto"/>
                        <w:left w:val="none" w:sz="0" w:space="0" w:color="auto"/>
                        <w:bottom w:val="none" w:sz="0" w:space="0" w:color="auto"/>
                        <w:right w:val="none" w:sz="0" w:space="0" w:color="auto"/>
                      </w:divBdr>
                    </w:div>
                  </w:divsChild>
                </w:div>
                <w:div w:id="144588613">
                  <w:marLeft w:val="0"/>
                  <w:marRight w:val="0"/>
                  <w:marTop w:val="0"/>
                  <w:marBottom w:val="0"/>
                  <w:divBdr>
                    <w:top w:val="none" w:sz="0" w:space="0" w:color="auto"/>
                    <w:left w:val="none" w:sz="0" w:space="0" w:color="auto"/>
                    <w:bottom w:val="none" w:sz="0" w:space="0" w:color="auto"/>
                    <w:right w:val="none" w:sz="0" w:space="0" w:color="auto"/>
                  </w:divBdr>
                  <w:divsChild>
                    <w:div w:id="1272736699">
                      <w:marLeft w:val="0"/>
                      <w:marRight w:val="0"/>
                      <w:marTop w:val="0"/>
                      <w:marBottom w:val="0"/>
                      <w:divBdr>
                        <w:top w:val="none" w:sz="0" w:space="0" w:color="auto"/>
                        <w:left w:val="none" w:sz="0" w:space="0" w:color="auto"/>
                        <w:bottom w:val="none" w:sz="0" w:space="0" w:color="auto"/>
                        <w:right w:val="none" w:sz="0" w:space="0" w:color="auto"/>
                      </w:divBdr>
                    </w:div>
                  </w:divsChild>
                </w:div>
                <w:div w:id="157039580">
                  <w:marLeft w:val="0"/>
                  <w:marRight w:val="0"/>
                  <w:marTop w:val="0"/>
                  <w:marBottom w:val="0"/>
                  <w:divBdr>
                    <w:top w:val="none" w:sz="0" w:space="0" w:color="auto"/>
                    <w:left w:val="none" w:sz="0" w:space="0" w:color="auto"/>
                    <w:bottom w:val="none" w:sz="0" w:space="0" w:color="auto"/>
                    <w:right w:val="none" w:sz="0" w:space="0" w:color="auto"/>
                  </w:divBdr>
                  <w:divsChild>
                    <w:div w:id="1650867274">
                      <w:marLeft w:val="0"/>
                      <w:marRight w:val="0"/>
                      <w:marTop w:val="0"/>
                      <w:marBottom w:val="0"/>
                      <w:divBdr>
                        <w:top w:val="none" w:sz="0" w:space="0" w:color="auto"/>
                        <w:left w:val="none" w:sz="0" w:space="0" w:color="auto"/>
                        <w:bottom w:val="none" w:sz="0" w:space="0" w:color="auto"/>
                        <w:right w:val="none" w:sz="0" w:space="0" w:color="auto"/>
                      </w:divBdr>
                    </w:div>
                  </w:divsChild>
                </w:div>
                <w:div w:id="169565333">
                  <w:marLeft w:val="0"/>
                  <w:marRight w:val="0"/>
                  <w:marTop w:val="0"/>
                  <w:marBottom w:val="0"/>
                  <w:divBdr>
                    <w:top w:val="none" w:sz="0" w:space="0" w:color="auto"/>
                    <w:left w:val="none" w:sz="0" w:space="0" w:color="auto"/>
                    <w:bottom w:val="none" w:sz="0" w:space="0" w:color="auto"/>
                    <w:right w:val="none" w:sz="0" w:space="0" w:color="auto"/>
                  </w:divBdr>
                  <w:divsChild>
                    <w:div w:id="2132744627">
                      <w:marLeft w:val="0"/>
                      <w:marRight w:val="0"/>
                      <w:marTop w:val="0"/>
                      <w:marBottom w:val="0"/>
                      <w:divBdr>
                        <w:top w:val="none" w:sz="0" w:space="0" w:color="auto"/>
                        <w:left w:val="none" w:sz="0" w:space="0" w:color="auto"/>
                        <w:bottom w:val="none" w:sz="0" w:space="0" w:color="auto"/>
                        <w:right w:val="none" w:sz="0" w:space="0" w:color="auto"/>
                      </w:divBdr>
                    </w:div>
                  </w:divsChild>
                </w:div>
                <w:div w:id="178930392">
                  <w:marLeft w:val="0"/>
                  <w:marRight w:val="0"/>
                  <w:marTop w:val="0"/>
                  <w:marBottom w:val="0"/>
                  <w:divBdr>
                    <w:top w:val="none" w:sz="0" w:space="0" w:color="auto"/>
                    <w:left w:val="none" w:sz="0" w:space="0" w:color="auto"/>
                    <w:bottom w:val="none" w:sz="0" w:space="0" w:color="auto"/>
                    <w:right w:val="none" w:sz="0" w:space="0" w:color="auto"/>
                  </w:divBdr>
                  <w:divsChild>
                    <w:div w:id="963269148">
                      <w:marLeft w:val="0"/>
                      <w:marRight w:val="0"/>
                      <w:marTop w:val="0"/>
                      <w:marBottom w:val="0"/>
                      <w:divBdr>
                        <w:top w:val="none" w:sz="0" w:space="0" w:color="auto"/>
                        <w:left w:val="none" w:sz="0" w:space="0" w:color="auto"/>
                        <w:bottom w:val="none" w:sz="0" w:space="0" w:color="auto"/>
                        <w:right w:val="none" w:sz="0" w:space="0" w:color="auto"/>
                      </w:divBdr>
                    </w:div>
                  </w:divsChild>
                </w:div>
                <w:div w:id="186991810">
                  <w:marLeft w:val="0"/>
                  <w:marRight w:val="0"/>
                  <w:marTop w:val="0"/>
                  <w:marBottom w:val="0"/>
                  <w:divBdr>
                    <w:top w:val="none" w:sz="0" w:space="0" w:color="auto"/>
                    <w:left w:val="none" w:sz="0" w:space="0" w:color="auto"/>
                    <w:bottom w:val="none" w:sz="0" w:space="0" w:color="auto"/>
                    <w:right w:val="none" w:sz="0" w:space="0" w:color="auto"/>
                  </w:divBdr>
                  <w:divsChild>
                    <w:div w:id="1656033989">
                      <w:marLeft w:val="0"/>
                      <w:marRight w:val="0"/>
                      <w:marTop w:val="0"/>
                      <w:marBottom w:val="0"/>
                      <w:divBdr>
                        <w:top w:val="none" w:sz="0" w:space="0" w:color="auto"/>
                        <w:left w:val="none" w:sz="0" w:space="0" w:color="auto"/>
                        <w:bottom w:val="none" w:sz="0" w:space="0" w:color="auto"/>
                        <w:right w:val="none" w:sz="0" w:space="0" w:color="auto"/>
                      </w:divBdr>
                    </w:div>
                  </w:divsChild>
                </w:div>
                <w:div w:id="193660599">
                  <w:marLeft w:val="0"/>
                  <w:marRight w:val="0"/>
                  <w:marTop w:val="0"/>
                  <w:marBottom w:val="0"/>
                  <w:divBdr>
                    <w:top w:val="none" w:sz="0" w:space="0" w:color="auto"/>
                    <w:left w:val="none" w:sz="0" w:space="0" w:color="auto"/>
                    <w:bottom w:val="none" w:sz="0" w:space="0" w:color="auto"/>
                    <w:right w:val="none" w:sz="0" w:space="0" w:color="auto"/>
                  </w:divBdr>
                  <w:divsChild>
                    <w:div w:id="1788544224">
                      <w:marLeft w:val="0"/>
                      <w:marRight w:val="0"/>
                      <w:marTop w:val="0"/>
                      <w:marBottom w:val="0"/>
                      <w:divBdr>
                        <w:top w:val="none" w:sz="0" w:space="0" w:color="auto"/>
                        <w:left w:val="none" w:sz="0" w:space="0" w:color="auto"/>
                        <w:bottom w:val="none" w:sz="0" w:space="0" w:color="auto"/>
                        <w:right w:val="none" w:sz="0" w:space="0" w:color="auto"/>
                      </w:divBdr>
                    </w:div>
                  </w:divsChild>
                </w:div>
                <w:div w:id="215897393">
                  <w:marLeft w:val="0"/>
                  <w:marRight w:val="0"/>
                  <w:marTop w:val="0"/>
                  <w:marBottom w:val="0"/>
                  <w:divBdr>
                    <w:top w:val="none" w:sz="0" w:space="0" w:color="auto"/>
                    <w:left w:val="none" w:sz="0" w:space="0" w:color="auto"/>
                    <w:bottom w:val="none" w:sz="0" w:space="0" w:color="auto"/>
                    <w:right w:val="none" w:sz="0" w:space="0" w:color="auto"/>
                  </w:divBdr>
                  <w:divsChild>
                    <w:div w:id="1694185373">
                      <w:marLeft w:val="0"/>
                      <w:marRight w:val="0"/>
                      <w:marTop w:val="0"/>
                      <w:marBottom w:val="0"/>
                      <w:divBdr>
                        <w:top w:val="none" w:sz="0" w:space="0" w:color="auto"/>
                        <w:left w:val="none" w:sz="0" w:space="0" w:color="auto"/>
                        <w:bottom w:val="none" w:sz="0" w:space="0" w:color="auto"/>
                        <w:right w:val="none" w:sz="0" w:space="0" w:color="auto"/>
                      </w:divBdr>
                    </w:div>
                  </w:divsChild>
                </w:div>
                <w:div w:id="218178179">
                  <w:marLeft w:val="0"/>
                  <w:marRight w:val="0"/>
                  <w:marTop w:val="0"/>
                  <w:marBottom w:val="0"/>
                  <w:divBdr>
                    <w:top w:val="none" w:sz="0" w:space="0" w:color="auto"/>
                    <w:left w:val="none" w:sz="0" w:space="0" w:color="auto"/>
                    <w:bottom w:val="none" w:sz="0" w:space="0" w:color="auto"/>
                    <w:right w:val="none" w:sz="0" w:space="0" w:color="auto"/>
                  </w:divBdr>
                  <w:divsChild>
                    <w:div w:id="1710910989">
                      <w:marLeft w:val="0"/>
                      <w:marRight w:val="0"/>
                      <w:marTop w:val="0"/>
                      <w:marBottom w:val="0"/>
                      <w:divBdr>
                        <w:top w:val="none" w:sz="0" w:space="0" w:color="auto"/>
                        <w:left w:val="none" w:sz="0" w:space="0" w:color="auto"/>
                        <w:bottom w:val="none" w:sz="0" w:space="0" w:color="auto"/>
                        <w:right w:val="none" w:sz="0" w:space="0" w:color="auto"/>
                      </w:divBdr>
                    </w:div>
                  </w:divsChild>
                </w:div>
                <w:div w:id="250162952">
                  <w:marLeft w:val="0"/>
                  <w:marRight w:val="0"/>
                  <w:marTop w:val="0"/>
                  <w:marBottom w:val="0"/>
                  <w:divBdr>
                    <w:top w:val="none" w:sz="0" w:space="0" w:color="auto"/>
                    <w:left w:val="none" w:sz="0" w:space="0" w:color="auto"/>
                    <w:bottom w:val="none" w:sz="0" w:space="0" w:color="auto"/>
                    <w:right w:val="none" w:sz="0" w:space="0" w:color="auto"/>
                  </w:divBdr>
                  <w:divsChild>
                    <w:div w:id="167522361">
                      <w:marLeft w:val="0"/>
                      <w:marRight w:val="0"/>
                      <w:marTop w:val="0"/>
                      <w:marBottom w:val="0"/>
                      <w:divBdr>
                        <w:top w:val="none" w:sz="0" w:space="0" w:color="auto"/>
                        <w:left w:val="none" w:sz="0" w:space="0" w:color="auto"/>
                        <w:bottom w:val="none" w:sz="0" w:space="0" w:color="auto"/>
                        <w:right w:val="none" w:sz="0" w:space="0" w:color="auto"/>
                      </w:divBdr>
                    </w:div>
                  </w:divsChild>
                </w:div>
                <w:div w:id="257521829">
                  <w:marLeft w:val="0"/>
                  <w:marRight w:val="0"/>
                  <w:marTop w:val="0"/>
                  <w:marBottom w:val="0"/>
                  <w:divBdr>
                    <w:top w:val="none" w:sz="0" w:space="0" w:color="auto"/>
                    <w:left w:val="none" w:sz="0" w:space="0" w:color="auto"/>
                    <w:bottom w:val="none" w:sz="0" w:space="0" w:color="auto"/>
                    <w:right w:val="none" w:sz="0" w:space="0" w:color="auto"/>
                  </w:divBdr>
                  <w:divsChild>
                    <w:div w:id="1670593327">
                      <w:marLeft w:val="0"/>
                      <w:marRight w:val="0"/>
                      <w:marTop w:val="0"/>
                      <w:marBottom w:val="0"/>
                      <w:divBdr>
                        <w:top w:val="none" w:sz="0" w:space="0" w:color="auto"/>
                        <w:left w:val="none" w:sz="0" w:space="0" w:color="auto"/>
                        <w:bottom w:val="none" w:sz="0" w:space="0" w:color="auto"/>
                        <w:right w:val="none" w:sz="0" w:space="0" w:color="auto"/>
                      </w:divBdr>
                    </w:div>
                  </w:divsChild>
                </w:div>
                <w:div w:id="291401548">
                  <w:marLeft w:val="0"/>
                  <w:marRight w:val="0"/>
                  <w:marTop w:val="0"/>
                  <w:marBottom w:val="0"/>
                  <w:divBdr>
                    <w:top w:val="none" w:sz="0" w:space="0" w:color="auto"/>
                    <w:left w:val="none" w:sz="0" w:space="0" w:color="auto"/>
                    <w:bottom w:val="none" w:sz="0" w:space="0" w:color="auto"/>
                    <w:right w:val="none" w:sz="0" w:space="0" w:color="auto"/>
                  </w:divBdr>
                  <w:divsChild>
                    <w:div w:id="1425880755">
                      <w:marLeft w:val="0"/>
                      <w:marRight w:val="0"/>
                      <w:marTop w:val="0"/>
                      <w:marBottom w:val="0"/>
                      <w:divBdr>
                        <w:top w:val="none" w:sz="0" w:space="0" w:color="auto"/>
                        <w:left w:val="none" w:sz="0" w:space="0" w:color="auto"/>
                        <w:bottom w:val="none" w:sz="0" w:space="0" w:color="auto"/>
                        <w:right w:val="none" w:sz="0" w:space="0" w:color="auto"/>
                      </w:divBdr>
                    </w:div>
                  </w:divsChild>
                </w:div>
                <w:div w:id="294065880">
                  <w:marLeft w:val="0"/>
                  <w:marRight w:val="0"/>
                  <w:marTop w:val="0"/>
                  <w:marBottom w:val="0"/>
                  <w:divBdr>
                    <w:top w:val="none" w:sz="0" w:space="0" w:color="auto"/>
                    <w:left w:val="none" w:sz="0" w:space="0" w:color="auto"/>
                    <w:bottom w:val="none" w:sz="0" w:space="0" w:color="auto"/>
                    <w:right w:val="none" w:sz="0" w:space="0" w:color="auto"/>
                  </w:divBdr>
                  <w:divsChild>
                    <w:div w:id="1925332610">
                      <w:marLeft w:val="0"/>
                      <w:marRight w:val="0"/>
                      <w:marTop w:val="0"/>
                      <w:marBottom w:val="0"/>
                      <w:divBdr>
                        <w:top w:val="none" w:sz="0" w:space="0" w:color="auto"/>
                        <w:left w:val="none" w:sz="0" w:space="0" w:color="auto"/>
                        <w:bottom w:val="none" w:sz="0" w:space="0" w:color="auto"/>
                        <w:right w:val="none" w:sz="0" w:space="0" w:color="auto"/>
                      </w:divBdr>
                    </w:div>
                  </w:divsChild>
                </w:div>
                <w:div w:id="319576670">
                  <w:marLeft w:val="0"/>
                  <w:marRight w:val="0"/>
                  <w:marTop w:val="0"/>
                  <w:marBottom w:val="0"/>
                  <w:divBdr>
                    <w:top w:val="none" w:sz="0" w:space="0" w:color="auto"/>
                    <w:left w:val="none" w:sz="0" w:space="0" w:color="auto"/>
                    <w:bottom w:val="none" w:sz="0" w:space="0" w:color="auto"/>
                    <w:right w:val="none" w:sz="0" w:space="0" w:color="auto"/>
                  </w:divBdr>
                  <w:divsChild>
                    <w:div w:id="229317354">
                      <w:marLeft w:val="0"/>
                      <w:marRight w:val="0"/>
                      <w:marTop w:val="0"/>
                      <w:marBottom w:val="0"/>
                      <w:divBdr>
                        <w:top w:val="none" w:sz="0" w:space="0" w:color="auto"/>
                        <w:left w:val="none" w:sz="0" w:space="0" w:color="auto"/>
                        <w:bottom w:val="none" w:sz="0" w:space="0" w:color="auto"/>
                        <w:right w:val="none" w:sz="0" w:space="0" w:color="auto"/>
                      </w:divBdr>
                    </w:div>
                  </w:divsChild>
                </w:div>
                <w:div w:id="324363964">
                  <w:marLeft w:val="0"/>
                  <w:marRight w:val="0"/>
                  <w:marTop w:val="0"/>
                  <w:marBottom w:val="0"/>
                  <w:divBdr>
                    <w:top w:val="none" w:sz="0" w:space="0" w:color="auto"/>
                    <w:left w:val="none" w:sz="0" w:space="0" w:color="auto"/>
                    <w:bottom w:val="none" w:sz="0" w:space="0" w:color="auto"/>
                    <w:right w:val="none" w:sz="0" w:space="0" w:color="auto"/>
                  </w:divBdr>
                  <w:divsChild>
                    <w:div w:id="1544752499">
                      <w:marLeft w:val="0"/>
                      <w:marRight w:val="0"/>
                      <w:marTop w:val="0"/>
                      <w:marBottom w:val="0"/>
                      <w:divBdr>
                        <w:top w:val="none" w:sz="0" w:space="0" w:color="auto"/>
                        <w:left w:val="none" w:sz="0" w:space="0" w:color="auto"/>
                        <w:bottom w:val="none" w:sz="0" w:space="0" w:color="auto"/>
                        <w:right w:val="none" w:sz="0" w:space="0" w:color="auto"/>
                      </w:divBdr>
                    </w:div>
                  </w:divsChild>
                </w:div>
                <w:div w:id="325130906">
                  <w:marLeft w:val="0"/>
                  <w:marRight w:val="0"/>
                  <w:marTop w:val="0"/>
                  <w:marBottom w:val="0"/>
                  <w:divBdr>
                    <w:top w:val="none" w:sz="0" w:space="0" w:color="auto"/>
                    <w:left w:val="none" w:sz="0" w:space="0" w:color="auto"/>
                    <w:bottom w:val="none" w:sz="0" w:space="0" w:color="auto"/>
                    <w:right w:val="none" w:sz="0" w:space="0" w:color="auto"/>
                  </w:divBdr>
                  <w:divsChild>
                    <w:div w:id="301741654">
                      <w:marLeft w:val="0"/>
                      <w:marRight w:val="0"/>
                      <w:marTop w:val="0"/>
                      <w:marBottom w:val="0"/>
                      <w:divBdr>
                        <w:top w:val="none" w:sz="0" w:space="0" w:color="auto"/>
                        <w:left w:val="none" w:sz="0" w:space="0" w:color="auto"/>
                        <w:bottom w:val="none" w:sz="0" w:space="0" w:color="auto"/>
                        <w:right w:val="none" w:sz="0" w:space="0" w:color="auto"/>
                      </w:divBdr>
                    </w:div>
                  </w:divsChild>
                </w:div>
                <w:div w:id="332074046">
                  <w:marLeft w:val="0"/>
                  <w:marRight w:val="0"/>
                  <w:marTop w:val="0"/>
                  <w:marBottom w:val="0"/>
                  <w:divBdr>
                    <w:top w:val="none" w:sz="0" w:space="0" w:color="auto"/>
                    <w:left w:val="none" w:sz="0" w:space="0" w:color="auto"/>
                    <w:bottom w:val="none" w:sz="0" w:space="0" w:color="auto"/>
                    <w:right w:val="none" w:sz="0" w:space="0" w:color="auto"/>
                  </w:divBdr>
                  <w:divsChild>
                    <w:div w:id="459882721">
                      <w:marLeft w:val="0"/>
                      <w:marRight w:val="0"/>
                      <w:marTop w:val="0"/>
                      <w:marBottom w:val="0"/>
                      <w:divBdr>
                        <w:top w:val="none" w:sz="0" w:space="0" w:color="auto"/>
                        <w:left w:val="none" w:sz="0" w:space="0" w:color="auto"/>
                        <w:bottom w:val="none" w:sz="0" w:space="0" w:color="auto"/>
                        <w:right w:val="none" w:sz="0" w:space="0" w:color="auto"/>
                      </w:divBdr>
                    </w:div>
                  </w:divsChild>
                </w:div>
                <w:div w:id="364445964">
                  <w:marLeft w:val="0"/>
                  <w:marRight w:val="0"/>
                  <w:marTop w:val="0"/>
                  <w:marBottom w:val="0"/>
                  <w:divBdr>
                    <w:top w:val="none" w:sz="0" w:space="0" w:color="auto"/>
                    <w:left w:val="none" w:sz="0" w:space="0" w:color="auto"/>
                    <w:bottom w:val="none" w:sz="0" w:space="0" w:color="auto"/>
                    <w:right w:val="none" w:sz="0" w:space="0" w:color="auto"/>
                  </w:divBdr>
                  <w:divsChild>
                    <w:div w:id="1423721834">
                      <w:marLeft w:val="0"/>
                      <w:marRight w:val="0"/>
                      <w:marTop w:val="0"/>
                      <w:marBottom w:val="0"/>
                      <w:divBdr>
                        <w:top w:val="none" w:sz="0" w:space="0" w:color="auto"/>
                        <w:left w:val="none" w:sz="0" w:space="0" w:color="auto"/>
                        <w:bottom w:val="none" w:sz="0" w:space="0" w:color="auto"/>
                        <w:right w:val="none" w:sz="0" w:space="0" w:color="auto"/>
                      </w:divBdr>
                    </w:div>
                  </w:divsChild>
                </w:div>
                <w:div w:id="374232399">
                  <w:marLeft w:val="0"/>
                  <w:marRight w:val="0"/>
                  <w:marTop w:val="0"/>
                  <w:marBottom w:val="0"/>
                  <w:divBdr>
                    <w:top w:val="none" w:sz="0" w:space="0" w:color="auto"/>
                    <w:left w:val="none" w:sz="0" w:space="0" w:color="auto"/>
                    <w:bottom w:val="none" w:sz="0" w:space="0" w:color="auto"/>
                    <w:right w:val="none" w:sz="0" w:space="0" w:color="auto"/>
                  </w:divBdr>
                  <w:divsChild>
                    <w:div w:id="1860392049">
                      <w:marLeft w:val="0"/>
                      <w:marRight w:val="0"/>
                      <w:marTop w:val="0"/>
                      <w:marBottom w:val="0"/>
                      <w:divBdr>
                        <w:top w:val="none" w:sz="0" w:space="0" w:color="auto"/>
                        <w:left w:val="none" w:sz="0" w:space="0" w:color="auto"/>
                        <w:bottom w:val="none" w:sz="0" w:space="0" w:color="auto"/>
                        <w:right w:val="none" w:sz="0" w:space="0" w:color="auto"/>
                      </w:divBdr>
                    </w:div>
                  </w:divsChild>
                </w:div>
                <w:div w:id="384527478">
                  <w:marLeft w:val="0"/>
                  <w:marRight w:val="0"/>
                  <w:marTop w:val="0"/>
                  <w:marBottom w:val="0"/>
                  <w:divBdr>
                    <w:top w:val="none" w:sz="0" w:space="0" w:color="auto"/>
                    <w:left w:val="none" w:sz="0" w:space="0" w:color="auto"/>
                    <w:bottom w:val="none" w:sz="0" w:space="0" w:color="auto"/>
                    <w:right w:val="none" w:sz="0" w:space="0" w:color="auto"/>
                  </w:divBdr>
                  <w:divsChild>
                    <w:div w:id="1512181168">
                      <w:marLeft w:val="0"/>
                      <w:marRight w:val="0"/>
                      <w:marTop w:val="0"/>
                      <w:marBottom w:val="0"/>
                      <w:divBdr>
                        <w:top w:val="none" w:sz="0" w:space="0" w:color="auto"/>
                        <w:left w:val="none" w:sz="0" w:space="0" w:color="auto"/>
                        <w:bottom w:val="none" w:sz="0" w:space="0" w:color="auto"/>
                        <w:right w:val="none" w:sz="0" w:space="0" w:color="auto"/>
                      </w:divBdr>
                    </w:div>
                  </w:divsChild>
                </w:div>
                <w:div w:id="430854713">
                  <w:marLeft w:val="0"/>
                  <w:marRight w:val="0"/>
                  <w:marTop w:val="0"/>
                  <w:marBottom w:val="0"/>
                  <w:divBdr>
                    <w:top w:val="none" w:sz="0" w:space="0" w:color="auto"/>
                    <w:left w:val="none" w:sz="0" w:space="0" w:color="auto"/>
                    <w:bottom w:val="none" w:sz="0" w:space="0" w:color="auto"/>
                    <w:right w:val="none" w:sz="0" w:space="0" w:color="auto"/>
                  </w:divBdr>
                  <w:divsChild>
                    <w:div w:id="511723832">
                      <w:marLeft w:val="0"/>
                      <w:marRight w:val="0"/>
                      <w:marTop w:val="0"/>
                      <w:marBottom w:val="0"/>
                      <w:divBdr>
                        <w:top w:val="none" w:sz="0" w:space="0" w:color="auto"/>
                        <w:left w:val="none" w:sz="0" w:space="0" w:color="auto"/>
                        <w:bottom w:val="none" w:sz="0" w:space="0" w:color="auto"/>
                        <w:right w:val="none" w:sz="0" w:space="0" w:color="auto"/>
                      </w:divBdr>
                    </w:div>
                  </w:divsChild>
                </w:div>
                <w:div w:id="431558784">
                  <w:marLeft w:val="0"/>
                  <w:marRight w:val="0"/>
                  <w:marTop w:val="0"/>
                  <w:marBottom w:val="0"/>
                  <w:divBdr>
                    <w:top w:val="none" w:sz="0" w:space="0" w:color="auto"/>
                    <w:left w:val="none" w:sz="0" w:space="0" w:color="auto"/>
                    <w:bottom w:val="none" w:sz="0" w:space="0" w:color="auto"/>
                    <w:right w:val="none" w:sz="0" w:space="0" w:color="auto"/>
                  </w:divBdr>
                  <w:divsChild>
                    <w:div w:id="929504005">
                      <w:marLeft w:val="0"/>
                      <w:marRight w:val="0"/>
                      <w:marTop w:val="0"/>
                      <w:marBottom w:val="0"/>
                      <w:divBdr>
                        <w:top w:val="none" w:sz="0" w:space="0" w:color="auto"/>
                        <w:left w:val="none" w:sz="0" w:space="0" w:color="auto"/>
                        <w:bottom w:val="none" w:sz="0" w:space="0" w:color="auto"/>
                        <w:right w:val="none" w:sz="0" w:space="0" w:color="auto"/>
                      </w:divBdr>
                    </w:div>
                  </w:divsChild>
                </w:div>
                <w:div w:id="435910690">
                  <w:marLeft w:val="0"/>
                  <w:marRight w:val="0"/>
                  <w:marTop w:val="0"/>
                  <w:marBottom w:val="0"/>
                  <w:divBdr>
                    <w:top w:val="none" w:sz="0" w:space="0" w:color="auto"/>
                    <w:left w:val="none" w:sz="0" w:space="0" w:color="auto"/>
                    <w:bottom w:val="none" w:sz="0" w:space="0" w:color="auto"/>
                    <w:right w:val="none" w:sz="0" w:space="0" w:color="auto"/>
                  </w:divBdr>
                  <w:divsChild>
                    <w:div w:id="1675455019">
                      <w:marLeft w:val="0"/>
                      <w:marRight w:val="0"/>
                      <w:marTop w:val="0"/>
                      <w:marBottom w:val="0"/>
                      <w:divBdr>
                        <w:top w:val="none" w:sz="0" w:space="0" w:color="auto"/>
                        <w:left w:val="none" w:sz="0" w:space="0" w:color="auto"/>
                        <w:bottom w:val="none" w:sz="0" w:space="0" w:color="auto"/>
                        <w:right w:val="none" w:sz="0" w:space="0" w:color="auto"/>
                      </w:divBdr>
                    </w:div>
                  </w:divsChild>
                </w:div>
                <w:div w:id="440758871">
                  <w:marLeft w:val="0"/>
                  <w:marRight w:val="0"/>
                  <w:marTop w:val="0"/>
                  <w:marBottom w:val="0"/>
                  <w:divBdr>
                    <w:top w:val="none" w:sz="0" w:space="0" w:color="auto"/>
                    <w:left w:val="none" w:sz="0" w:space="0" w:color="auto"/>
                    <w:bottom w:val="none" w:sz="0" w:space="0" w:color="auto"/>
                    <w:right w:val="none" w:sz="0" w:space="0" w:color="auto"/>
                  </w:divBdr>
                  <w:divsChild>
                    <w:div w:id="373163860">
                      <w:marLeft w:val="0"/>
                      <w:marRight w:val="0"/>
                      <w:marTop w:val="0"/>
                      <w:marBottom w:val="0"/>
                      <w:divBdr>
                        <w:top w:val="none" w:sz="0" w:space="0" w:color="auto"/>
                        <w:left w:val="none" w:sz="0" w:space="0" w:color="auto"/>
                        <w:bottom w:val="none" w:sz="0" w:space="0" w:color="auto"/>
                        <w:right w:val="none" w:sz="0" w:space="0" w:color="auto"/>
                      </w:divBdr>
                    </w:div>
                  </w:divsChild>
                </w:div>
                <w:div w:id="456028573">
                  <w:marLeft w:val="0"/>
                  <w:marRight w:val="0"/>
                  <w:marTop w:val="0"/>
                  <w:marBottom w:val="0"/>
                  <w:divBdr>
                    <w:top w:val="none" w:sz="0" w:space="0" w:color="auto"/>
                    <w:left w:val="none" w:sz="0" w:space="0" w:color="auto"/>
                    <w:bottom w:val="none" w:sz="0" w:space="0" w:color="auto"/>
                    <w:right w:val="none" w:sz="0" w:space="0" w:color="auto"/>
                  </w:divBdr>
                  <w:divsChild>
                    <w:div w:id="267587068">
                      <w:marLeft w:val="0"/>
                      <w:marRight w:val="0"/>
                      <w:marTop w:val="0"/>
                      <w:marBottom w:val="0"/>
                      <w:divBdr>
                        <w:top w:val="none" w:sz="0" w:space="0" w:color="auto"/>
                        <w:left w:val="none" w:sz="0" w:space="0" w:color="auto"/>
                        <w:bottom w:val="none" w:sz="0" w:space="0" w:color="auto"/>
                        <w:right w:val="none" w:sz="0" w:space="0" w:color="auto"/>
                      </w:divBdr>
                    </w:div>
                  </w:divsChild>
                </w:div>
                <w:div w:id="462232933">
                  <w:marLeft w:val="0"/>
                  <w:marRight w:val="0"/>
                  <w:marTop w:val="0"/>
                  <w:marBottom w:val="0"/>
                  <w:divBdr>
                    <w:top w:val="none" w:sz="0" w:space="0" w:color="auto"/>
                    <w:left w:val="none" w:sz="0" w:space="0" w:color="auto"/>
                    <w:bottom w:val="none" w:sz="0" w:space="0" w:color="auto"/>
                    <w:right w:val="none" w:sz="0" w:space="0" w:color="auto"/>
                  </w:divBdr>
                  <w:divsChild>
                    <w:div w:id="202140954">
                      <w:marLeft w:val="0"/>
                      <w:marRight w:val="0"/>
                      <w:marTop w:val="0"/>
                      <w:marBottom w:val="0"/>
                      <w:divBdr>
                        <w:top w:val="none" w:sz="0" w:space="0" w:color="auto"/>
                        <w:left w:val="none" w:sz="0" w:space="0" w:color="auto"/>
                        <w:bottom w:val="none" w:sz="0" w:space="0" w:color="auto"/>
                        <w:right w:val="none" w:sz="0" w:space="0" w:color="auto"/>
                      </w:divBdr>
                    </w:div>
                  </w:divsChild>
                </w:div>
                <w:div w:id="488134962">
                  <w:marLeft w:val="0"/>
                  <w:marRight w:val="0"/>
                  <w:marTop w:val="0"/>
                  <w:marBottom w:val="0"/>
                  <w:divBdr>
                    <w:top w:val="none" w:sz="0" w:space="0" w:color="auto"/>
                    <w:left w:val="none" w:sz="0" w:space="0" w:color="auto"/>
                    <w:bottom w:val="none" w:sz="0" w:space="0" w:color="auto"/>
                    <w:right w:val="none" w:sz="0" w:space="0" w:color="auto"/>
                  </w:divBdr>
                  <w:divsChild>
                    <w:div w:id="1764649322">
                      <w:marLeft w:val="0"/>
                      <w:marRight w:val="0"/>
                      <w:marTop w:val="0"/>
                      <w:marBottom w:val="0"/>
                      <w:divBdr>
                        <w:top w:val="none" w:sz="0" w:space="0" w:color="auto"/>
                        <w:left w:val="none" w:sz="0" w:space="0" w:color="auto"/>
                        <w:bottom w:val="none" w:sz="0" w:space="0" w:color="auto"/>
                        <w:right w:val="none" w:sz="0" w:space="0" w:color="auto"/>
                      </w:divBdr>
                    </w:div>
                  </w:divsChild>
                </w:div>
                <w:div w:id="500124336">
                  <w:marLeft w:val="0"/>
                  <w:marRight w:val="0"/>
                  <w:marTop w:val="0"/>
                  <w:marBottom w:val="0"/>
                  <w:divBdr>
                    <w:top w:val="none" w:sz="0" w:space="0" w:color="auto"/>
                    <w:left w:val="none" w:sz="0" w:space="0" w:color="auto"/>
                    <w:bottom w:val="none" w:sz="0" w:space="0" w:color="auto"/>
                    <w:right w:val="none" w:sz="0" w:space="0" w:color="auto"/>
                  </w:divBdr>
                  <w:divsChild>
                    <w:div w:id="1037049252">
                      <w:marLeft w:val="0"/>
                      <w:marRight w:val="0"/>
                      <w:marTop w:val="0"/>
                      <w:marBottom w:val="0"/>
                      <w:divBdr>
                        <w:top w:val="none" w:sz="0" w:space="0" w:color="auto"/>
                        <w:left w:val="none" w:sz="0" w:space="0" w:color="auto"/>
                        <w:bottom w:val="none" w:sz="0" w:space="0" w:color="auto"/>
                        <w:right w:val="none" w:sz="0" w:space="0" w:color="auto"/>
                      </w:divBdr>
                    </w:div>
                  </w:divsChild>
                </w:div>
                <w:div w:id="512455003">
                  <w:marLeft w:val="0"/>
                  <w:marRight w:val="0"/>
                  <w:marTop w:val="0"/>
                  <w:marBottom w:val="0"/>
                  <w:divBdr>
                    <w:top w:val="none" w:sz="0" w:space="0" w:color="auto"/>
                    <w:left w:val="none" w:sz="0" w:space="0" w:color="auto"/>
                    <w:bottom w:val="none" w:sz="0" w:space="0" w:color="auto"/>
                    <w:right w:val="none" w:sz="0" w:space="0" w:color="auto"/>
                  </w:divBdr>
                  <w:divsChild>
                    <w:div w:id="1727490993">
                      <w:marLeft w:val="0"/>
                      <w:marRight w:val="0"/>
                      <w:marTop w:val="0"/>
                      <w:marBottom w:val="0"/>
                      <w:divBdr>
                        <w:top w:val="none" w:sz="0" w:space="0" w:color="auto"/>
                        <w:left w:val="none" w:sz="0" w:space="0" w:color="auto"/>
                        <w:bottom w:val="none" w:sz="0" w:space="0" w:color="auto"/>
                        <w:right w:val="none" w:sz="0" w:space="0" w:color="auto"/>
                      </w:divBdr>
                    </w:div>
                  </w:divsChild>
                </w:div>
                <w:div w:id="525680339">
                  <w:marLeft w:val="0"/>
                  <w:marRight w:val="0"/>
                  <w:marTop w:val="0"/>
                  <w:marBottom w:val="0"/>
                  <w:divBdr>
                    <w:top w:val="none" w:sz="0" w:space="0" w:color="auto"/>
                    <w:left w:val="none" w:sz="0" w:space="0" w:color="auto"/>
                    <w:bottom w:val="none" w:sz="0" w:space="0" w:color="auto"/>
                    <w:right w:val="none" w:sz="0" w:space="0" w:color="auto"/>
                  </w:divBdr>
                  <w:divsChild>
                    <w:div w:id="2002806075">
                      <w:marLeft w:val="0"/>
                      <w:marRight w:val="0"/>
                      <w:marTop w:val="0"/>
                      <w:marBottom w:val="0"/>
                      <w:divBdr>
                        <w:top w:val="none" w:sz="0" w:space="0" w:color="auto"/>
                        <w:left w:val="none" w:sz="0" w:space="0" w:color="auto"/>
                        <w:bottom w:val="none" w:sz="0" w:space="0" w:color="auto"/>
                        <w:right w:val="none" w:sz="0" w:space="0" w:color="auto"/>
                      </w:divBdr>
                    </w:div>
                  </w:divsChild>
                </w:div>
                <w:div w:id="556163111">
                  <w:marLeft w:val="0"/>
                  <w:marRight w:val="0"/>
                  <w:marTop w:val="0"/>
                  <w:marBottom w:val="0"/>
                  <w:divBdr>
                    <w:top w:val="none" w:sz="0" w:space="0" w:color="auto"/>
                    <w:left w:val="none" w:sz="0" w:space="0" w:color="auto"/>
                    <w:bottom w:val="none" w:sz="0" w:space="0" w:color="auto"/>
                    <w:right w:val="none" w:sz="0" w:space="0" w:color="auto"/>
                  </w:divBdr>
                  <w:divsChild>
                    <w:div w:id="1811550547">
                      <w:marLeft w:val="0"/>
                      <w:marRight w:val="0"/>
                      <w:marTop w:val="0"/>
                      <w:marBottom w:val="0"/>
                      <w:divBdr>
                        <w:top w:val="none" w:sz="0" w:space="0" w:color="auto"/>
                        <w:left w:val="none" w:sz="0" w:space="0" w:color="auto"/>
                        <w:bottom w:val="none" w:sz="0" w:space="0" w:color="auto"/>
                        <w:right w:val="none" w:sz="0" w:space="0" w:color="auto"/>
                      </w:divBdr>
                    </w:div>
                  </w:divsChild>
                </w:div>
                <w:div w:id="588738588">
                  <w:marLeft w:val="0"/>
                  <w:marRight w:val="0"/>
                  <w:marTop w:val="0"/>
                  <w:marBottom w:val="0"/>
                  <w:divBdr>
                    <w:top w:val="none" w:sz="0" w:space="0" w:color="auto"/>
                    <w:left w:val="none" w:sz="0" w:space="0" w:color="auto"/>
                    <w:bottom w:val="none" w:sz="0" w:space="0" w:color="auto"/>
                    <w:right w:val="none" w:sz="0" w:space="0" w:color="auto"/>
                  </w:divBdr>
                  <w:divsChild>
                    <w:div w:id="1118255713">
                      <w:marLeft w:val="0"/>
                      <w:marRight w:val="0"/>
                      <w:marTop w:val="0"/>
                      <w:marBottom w:val="0"/>
                      <w:divBdr>
                        <w:top w:val="none" w:sz="0" w:space="0" w:color="auto"/>
                        <w:left w:val="none" w:sz="0" w:space="0" w:color="auto"/>
                        <w:bottom w:val="none" w:sz="0" w:space="0" w:color="auto"/>
                        <w:right w:val="none" w:sz="0" w:space="0" w:color="auto"/>
                      </w:divBdr>
                    </w:div>
                  </w:divsChild>
                </w:div>
                <w:div w:id="597759547">
                  <w:marLeft w:val="0"/>
                  <w:marRight w:val="0"/>
                  <w:marTop w:val="0"/>
                  <w:marBottom w:val="0"/>
                  <w:divBdr>
                    <w:top w:val="none" w:sz="0" w:space="0" w:color="auto"/>
                    <w:left w:val="none" w:sz="0" w:space="0" w:color="auto"/>
                    <w:bottom w:val="none" w:sz="0" w:space="0" w:color="auto"/>
                    <w:right w:val="none" w:sz="0" w:space="0" w:color="auto"/>
                  </w:divBdr>
                  <w:divsChild>
                    <w:div w:id="1895509106">
                      <w:marLeft w:val="0"/>
                      <w:marRight w:val="0"/>
                      <w:marTop w:val="0"/>
                      <w:marBottom w:val="0"/>
                      <w:divBdr>
                        <w:top w:val="none" w:sz="0" w:space="0" w:color="auto"/>
                        <w:left w:val="none" w:sz="0" w:space="0" w:color="auto"/>
                        <w:bottom w:val="none" w:sz="0" w:space="0" w:color="auto"/>
                        <w:right w:val="none" w:sz="0" w:space="0" w:color="auto"/>
                      </w:divBdr>
                    </w:div>
                  </w:divsChild>
                </w:div>
                <w:div w:id="619648067">
                  <w:marLeft w:val="0"/>
                  <w:marRight w:val="0"/>
                  <w:marTop w:val="0"/>
                  <w:marBottom w:val="0"/>
                  <w:divBdr>
                    <w:top w:val="none" w:sz="0" w:space="0" w:color="auto"/>
                    <w:left w:val="none" w:sz="0" w:space="0" w:color="auto"/>
                    <w:bottom w:val="none" w:sz="0" w:space="0" w:color="auto"/>
                    <w:right w:val="none" w:sz="0" w:space="0" w:color="auto"/>
                  </w:divBdr>
                  <w:divsChild>
                    <w:div w:id="1382441361">
                      <w:marLeft w:val="0"/>
                      <w:marRight w:val="0"/>
                      <w:marTop w:val="0"/>
                      <w:marBottom w:val="0"/>
                      <w:divBdr>
                        <w:top w:val="none" w:sz="0" w:space="0" w:color="auto"/>
                        <w:left w:val="none" w:sz="0" w:space="0" w:color="auto"/>
                        <w:bottom w:val="none" w:sz="0" w:space="0" w:color="auto"/>
                        <w:right w:val="none" w:sz="0" w:space="0" w:color="auto"/>
                      </w:divBdr>
                    </w:div>
                  </w:divsChild>
                </w:div>
                <w:div w:id="650645003">
                  <w:marLeft w:val="0"/>
                  <w:marRight w:val="0"/>
                  <w:marTop w:val="0"/>
                  <w:marBottom w:val="0"/>
                  <w:divBdr>
                    <w:top w:val="none" w:sz="0" w:space="0" w:color="auto"/>
                    <w:left w:val="none" w:sz="0" w:space="0" w:color="auto"/>
                    <w:bottom w:val="none" w:sz="0" w:space="0" w:color="auto"/>
                    <w:right w:val="none" w:sz="0" w:space="0" w:color="auto"/>
                  </w:divBdr>
                  <w:divsChild>
                    <w:div w:id="75254083">
                      <w:marLeft w:val="0"/>
                      <w:marRight w:val="0"/>
                      <w:marTop w:val="0"/>
                      <w:marBottom w:val="0"/>
                      <w:divBdr>
                        <w:top w:val="none" w:sz="0" w:space="0" w:color="auto"/>
                        <w:left w:val="none" w:sz="0" w:space="0" w:color="auto"/>
                        <w:bottom w:val="none" w:sz="0" w:space="0" w:color="auto"/>
                        <w:right w:val="none" w:sz="0" w:space="0" w:color="auto"/>
                      </w:divBdr>
                    </w:div>
                  </w:divsChild>
                </w:div>
                <w:div w:id="658659941">
                  <w:marLeft w:val="0"/>
                  <w:marRight w:val="0"/>
                  <w:marTop w:val="0"/>
                  <w:marBottom w:val="0"/>
                  <w:divBdr>
                    <w:top w:val="none" w:sz="0" w:space="0" w:color="auto"/>
                    <w:left w:val="none" w:sz="0" w:space="0" w:color="auto"/>
                    <w:bottom w:val="none" w:sz="0" w:space="0" w:color="auto"/>
                    <w:right w:val="none" w:sz="0" w:space="0" w:color="auto"/>
                  </w:divBdr>
                  <w:divsChild>
                    <w:div w:id="381054511">
                      <w:marLeft w:val="0"/>
                      <w:marRight w:val="0"/>
                      <w:marTop w:val="0"/>
                      <w:marBottom w:val="0"/>
                      <w:divBdr>
                        <w:top w:val="none" w:sz="0" w:space="0" w:color="auto"/>
                        <w:left w:val="none" w:sz="0" w:space="0" w:color="auto"/>
                        <w:bottom w:val="none" w:sz="0" w:space="0" w:color="auto"/>
                        <w:right w:val="none" w:sz="0" w:space="0" w:color="auto"/>
                      </w:divBdr>
                    </w:div>
                  </w:divsChild>
                </w:div>
                <w:div w:id="683168692">
                  <w:marLeft w:val="0"/>
                  <w:marRight w:val="0"/>
                  <w:marTop w:val="0"/>
                  <w:marBottom w:val="0"/>
                  <w:divBdr>
                    <w:top w:val="none" w:sz="0" w:space="0" w:color="auto"/>
                    <w:left w:val="none" w:sz="0" w:space="0" w:color="auto"/>
                    <w:bottom w:val="none" w:sz="0" w:space="0" w:color="auto"/>
                    <w:right w:val="none" w:sz="0" w:space="0" w:color="auto"/>
                  </w:divBdr>
                  <w:divsChild>
                    <w:div w:id="1218778458">
                      <w:marLeft w:val="0"/>
                      <w:marRight w:val="0"/>
                      <w:marTop w:val="0"/>
                      <w:marBottom w:val="0"/>
                      <w:divBdr>
                        <w:top w:val="none" w:sz="0" w:space="0" w:color="auto"/>
                        <w:left w:val="none" w:sz="0" w:space="0" w:color="auto"/>
                        <w:bottom w:val="none" w:sz="0" w:space="0" w:color="auto"/>
                        <w:right w:val="none" w:sz="0" w:space="0" w:color="auto"/>
                      </w:divBdr>
                    </w:div>
                  </w:divsChild>
                </w:div>
                <w:div w:id="729499362">
                  <w:marLeft w:val="0"/>
                  <w:marRight w:val="0"/>
                  <w:marTop w:val="0"/>
                  <w:marBottom w:val="0"/>
                  <w:divBdr>
                    <w:top w:val="none" w:sz="0" w:space="0" w:color="auto"/>
                    <w:left w:val="none" w:sz="0" w:space="0" w:color="auto"/>
                    <w:bottom w:val="none" w:sz="0" w:space="0" w:color="auto"/>
                    <w:right w:val="none" w:sz="0" w:space="0" w:color="auto"/>
                  </w:divBdr>
                  <w:divsChild>
                    <w:div w:id="1309359610">
                      <w:marLeft w:val="0"/>
                      <w:marRight w:val="0"/>
                      <w:marTop w:val="0"/>
                      <w:marBottom w:val="0"/>
                      <w:divBdr>
                        <w:top w:val="none" w:sz="0" w:space="0" w:color="auto"/>
                        <w:left w:val="none" w:sz="0" w:space="0" w:color="auto"/>
                        <w:bottom w:val="none" w:sz="0" w:space="0" w:color="auto"/>
                        <w:right w:val="none" w:sz="0" w:space="0" w:color="auto"/>
                      </w:divBdr>
                    </w:div>
                  </w:divsChild>
                </w:div>
                <w:div w:id="743406493">
                  <w:marLeft w:val="0"/>
                  <w:marRight w:val="0"/>
                  <w:marTop w:val="0"/>
                  <w:marBottom w:val="0"/>
                  <w:divBdr>
                    <w:top w:val="none" w:sz="0" w:space="0" w:color="auto"/>
                    <w:left w:val="none" w:sz="0" w:space="0" w:color="auto"/>
                    <w:bottom w:val="none" w:sz="0" w:space="0" w:color="auto"/>
                    <w:right w:val="none" w:sz="0" w:space="0" w:color="auto"/>
                  </w:divBdr>
                  <w:divsChild>
                    <w:div w:id="730664095">
                      <w:marLeft w:val="0"/>
                      <w:marRight w:val="0"/>
                      <w:marTop w:val="0"/>
                      <w:marBottom w:val="0"/>
                      <w:divBdr>
                        <w:top w:val="none" w:sz="0" w:space="0" w:color="auto"/>
                        <w:left w:val="none" w:sz="0" w:space="0" w:color="auto"/>
                        <w:bottom w:val="none" w:sz="0" w:space="0" w:color="auto"/>
                        <w:right w:val="none" w:sz="0" w:space="0" w:color="auto"/>
                      </w:divBdr>
                    </w:div>
                  </w:divsChild>
                </w:div>
                <w:div w:id="753013965">
                  <w:marLeft w:val="0"/>
                  <w:marRight w:val="0"/>
                  <w:marTop w:val="0"/>
                  <w:marBottom w:val="0"/>
                  <w:divBdr>
                    <w:top w:val="none" w:sz="0" w:space="0" w:color="auto"/>
                    <w:left w:val="none" w:sz="0" w:space="0" w:color="auto"/>
                    <w:bottom w:val="none" w:sz="0" w:space="0" w:color="auto"/>
                    <w:right w:val="none" w:sz="0" w:space="0" w:color="auto"/>
                  </w:divBdr>
                  <w:divsChild>
                    <w:div w:id="2082480535">
                      <w:marLeft w:val="0"/>
                      <w:marRight w:val="0"/>
                      <w:marTop w:val="0"/>
                      <w:marBottom w:val="0"/>
                      <w:divBdr>
                        <w:top w:val="none" w:sz="0" w:space="0" w:color="auto"/>
                        <w:left w:val="none" w:sz="0" w:space="0" w:color="auto"/>
                        <w:bottom w:val="none" w:sz="0" w:space="0" w:color="auto"/>
                        <w:right w:val="none" w:sz="0" w:space="0" w:color="auto"/>
                      </w:divBdr>
                    </w:div>
                  </w:divsChild>
                </w:div>
                <w:div w:id="774179975">
                  <w:marLeft w:val="0"/>
                  <w:marRight w:val="0"/>
                  <w:marTop w:val="0"/>
                  <w:marBottom w:val="0"/>
                  <w:divBdr>
                    <w:top w:val="none" w:sz="0" w:space="0" w:color="auto"/>
                    <w:left w:val="none" w:sz="0" w:space="0" w:color="auto"/>
                    <w:bottom w:val="none" w:sz="0" w:space="0" w:color="auto"/>
                    <w:right w:val="none" w:sz="0" w:space="0" w:color="auto"/>
                  </w:divBdr>
                  <w:divsChild>
                    <w:div w:id="1701205202">
                      <w:marLeft w:val="0"/>
                      <w:marRight w:val="0"/>
                      <w:marTop w:val="0"/>
                      <w:marBottom w:val="0"/>
                      <w:divBdr>
                        <w:top w:val="none" w:sz="0" w:space="0" w:color="auto"/>
                        <w:left w:val="none" w:sz="0" w:space="0" w:color="auto"/>
                        <w:bottom w:val="none" w:sz="0" w:space="0" w:color="auto"/>
                        <w:right w:val="none" w:sz="0" w:space="0" w:color="auto"/>
                      </w:divBdr>
                    </w:div>
                  </w:divsChild>
                </w:div>
                <w:div w:id="775715933">
                  <w:marLeft w:val="0"/>
                  <w:marRight w:val="0"/>
                  <w:marTop w:val="0"/>
                  <w:marBottom w:val="0"/>
                  <w:divBdr>
                    <w:top w:val="none" w:sz="0" w:space="0" w:color="auto"/>
                    <w:left w:val="none" w:sz="0" w:space="0" w:color="auto"/>
                    <w:bottom w:val="none" w:sz="0" w:space="0" w:color="auto"/>
                    <w:right w:val="none" w:sz="0" w:space="0" w:color="auto"/>
                  </w:divBdr>
                  <w:divsChild>
                    <w:div w:id="458424825">
                      <w:marLeft w:val="0"/>
                      <w:marRight w:val="0"/>
                      <w:marTop w:val="0"/>
                      <w:marBottom w:val="0"/>
                      <w:divBdr>
                        <w:top w:val="none" w:sz="0" w:space="0" w:color="auto"/>
                        <w:left w:val="none" w:sz="0" w:space="0" w:color="auto"/>
                        <w:bottom w:val="none" w:sz="0" w:space="0" w:color="auto"/>
                        <w:right w:val="none" w:sz="0" w:space="0" w:color="auto"/>
                      </w:divBdr>
                    </w:div>
                  </w:divsChild>
                </w:div>
                <w:div w:id="783689307">
                  <w:marLeft w:val="0"/>
                  <w:marRight w:val="0"/>
                  <w:marTop w:val="0"/>
                  <w:marBottom w:val="0"/>
                  <w:divBdr>
                    <w:top w:val="none" w:sz="0" w:space="0" w:color="auto"/>
                    <w:left w:val="none" w:sz="0" w:space="0" w:color="auto"/>
                    <w:bottom w:val="none" w:sz="0" w:space="0" w:color="auto"/>
                    <w:right w:val="none" w:sz="0" w:space="0" w:color="auto"/>
                  </w:divBdr>
                  <w:divsChild>
                    <w:div w:id="435683409">
                      <w:marLeft w:val="0"/>
                      <w:marRight w:val="0"/>
                      <w:marTop w:val="0"/>
                      <w:marBottom w:val="0"/>
                      <w:divBdr>
                        <w:top w:val="none" w:sz="0" w:space="0" w:color="auto"/>
                        <w:left w:val="none" w:sz="0" w:space="0" w:color="auto"/>
                        <w:bottom w:val="none" w:sz="0" w:space="0" w:color="auto"/>
                        <w:right w:val="none" w:sz="0" w:space="0" w:color="auto"/>
                      </w:divBdr>
                    </w:div>
                  </w:divsChild>
                </w:div>
                <w:div w:id="850870616">
                  <w:marLeft w:val="0"/>
                  <w:marRight w:val="0"/>
                  <w:marTop w:val="0"/>
                  <w:marBottom w:val="0"/>
                  <w:divBdr>
                    <w:top w:val="none" w:sz="0" w:space="0" w:color="auto"/>
                    <w:left w:val="none" w:sz="0" w:space="0" w:color="auto"/>
                    <w:bottom w:val="none" w:sz="0" w:space="0" w:color="auto"/>
                    <w:right w:val="none" w:sz="0" w:space="0" w:color="auto"/>
                  </w:divBdr>
                  <w:divsChild>
                    <w:div w:id="635645062">
                      <w:marLeft w:val="0"/>
                      <w:marRight w:val="0"/>
                      <w:marTop w:val="0"/>
                      <w:marBottom w:val="0"/>
                      <w:divBdr>
                        <w:top w:val="none" w:sz="0" w:space="0" w:color="auto"/>
                        <w:left w:val="none" w:sz="0" w:space="0" w:color="auto"/>
                        <w:bottom w:val="none" w:sz="0" w:space="0" w:color="auto"/>
                        <w:right w:val="none" w:sz="0" w:space="0" w:color="auto"/>
                      </w:divBdr>
                    </w:div>
                  </w:divsChild>
                </w:div>
                <w:div w:id="869222666">
                  <w:marLeft w:val="0"/>
                  <w:marRight w:val="0"/>
                  <w:marTop w:val="0"/>
                  <w:marBottom w:val="0"/>
                  <w:divBdr>
                    <w:top w:val="none" w:sz="0" w:space="0" w:color="auto"/>
                    <w:left w:val="none" w:sz="0" w:space="0" w:color="auto"/>
                    <w:bottom w:val="none" w:sz="0" w:space="0" w:color="auto"/>
                    <w:right w:val="none" w:sz="0" w:space="0" w:color="auto"/>
                  </w:divBdr>
                  <w:divsChild>
                    <w:div w:id="501050547">
                      <w:marLeft w:val="0"/>
                      <w:marRight w:val="0"/>
                      <w:marTop w:val="0"/>
                      <w:marBottom w:val="0"/>
                      <w:divBdr>
                        <w:top w:val="none" w:sz="0" w:space="0" w:color="auto"/>
                        <w:left w:val="none" w:sz="0" w:space="0" w:color="auto"/>
                        <w:bottom w:val="none" w:sz="0" w:space="0" w:color="auto"/>
                        <w:right w:val="none" w:sz="0" w:space="0" w:color="auto"/>
                      </w:divBdr>
                    </w:div>
                  </w:divsChild>
                </w:div>
                <w:div w:id="883174618">
                  <w:marLeft w:val="0"/>
                  <w:marRight w:val="0"/>
                  <w:marTop w:val="0"/>
                  <w:marBottom w:val="0"/>
                  <w:divBdr>
                    <w:top w:val="none" w:sz="0" w:space="0" w:color="auto"/>
                    <w:left w:val="none" w:sz="0" w:space="0" w:color="auto"/>
                    <w:bottom w:val="none" w:sz="0" w:space="0" w:color="auto"/>
                    <w:right w:val="none" w:sz="0" w:space="0" w:color="auto"/>
                  </w:divBdr>
                  <w:divsChild>
                    <w:div w:id="1599630935">
                      <w:marLeft w:val="0"/>
                      <w:marRight w:val="0"/>
                      <w:marTop w:val="0"/>
                      <w:marBottom w:val="0"/>
                      <w:divBdr>
                        <w:top w:val="none" w:sz="0" w:space="0" w:color="auto"/>
                        <w:left w:val="none" w:sz="0" w:space="0" w:color="auto"/>
                        <w:bottom w:val="none" w:sz="0" w:space="0" w:color="auto"/>
                        <w:right w:val="none" w:sz="0" w:space="0" w:color="auto"/>
                      </w:divBdr>
                    </w:div>
                  </w:divsChild>
                </w:div>
                <w:div w:id="896167800">
                  <w:marLeft w:val="0"/>
                  <w:marRight w:val="0"/>
                  <w:marTop w:val="0"/>
                  <w:marBottom w:val="0"/>
                  <w:divBdr>
                    <w:top w:val="none" w:sz="0" w:space="0" w:color="auto"/>
                    <w:left w:val="none" w:sz="0" w:space="0" w:color="auto"/>
                    <w:bottom w:val="none" w:sz="0" w:space="0" w:color="auto"/>
                    <w:right w:val="none" w:sz="0" w:space="0" w:color="auto"/>
                  </w:divBdr>
                  <w:divsChild>
                    <w:div w:id="328943232">
                      <w:marLeft w:val="0"/>
                      <w:marRight w:val="0"/>
                      <w:marTop w:val="0"/>
                      <w:marBottom w:val="0"/>
                      <w:divBdr>
                        <w:top w:val="none" w:sz="0" w:space="0" w:color="auto"/>
                        <w:left w:val="none" w:sz="0" w:space="0" w:color="auto"/>
                        <w:bottom w:val="none" w:sz="0" w:space="0" w:color="auto"/>
                        <w:right w:val="none" w:sz="0" w:space="0" w:color="auto"/>
                      </w:divBdr>
                    </w:div>
                  </w:divsChild>
                </w:div>
                <w:div w:id="904947011">
                  <w:marLeft w:val="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 w:id="909802663">
                  <w:marLeft w:val="0"/>
                  <w:marRight w:val="0"/>
                  <w:marTop w:val="0"/>
                  <w:marBottom w:val="0"/>
                  <w:divBdr>
                    <w:top w:val="none" w:sz="0" w:space="0" w:color="auto"/>
                    <w:left w:val="none" w:sz="0" w:space="0" w:color="auto"/>
                    <w:bottom w:val="none" w:sz="0" w:space="0" w:color="auto"/>
                    <w:right w:val="none" w:sz="0" w:space="0" w:color="auto"/>
                  </w:divBdr>
                  <w:divsChild>
                    <w:div w:id="1790927230">
                      <w:marLeft w:val="0"/>
                      <w:marRight w:val="0"/>
                      <w:marTop w:val="0"/>
                      <w:marBottom w:val="0"/>
                      <w:divBdr>
                        <w:top w:val="none" w:sz="0" w:space="0" w:color="auto"/>
                        <w:left w:val="none" w:sz="0" w:space="0" w:color="auto"/>
                        <w:bottom w:val="none" w:sz="0" w:space="0" w:color="auto"/>
                        <w:right w:val="none" w:sz="0" w:space="0" w:color="auto"/>
                      </w:divBdr>
                    </w:div>
                  </w:divsChild>
                </w:div>
                <w:div w:id="923609987">
                  <w:marLeft w:val="0"/>
                  <w:marRight w:val="0"/>
                  <w:marTop w:val="0"/>
                  <w:marBottom w:val="0"/>
                  <w:divBdr>
                    <w:top w:val="none" w:sz="0" w:space="0" w:color="auto"/>
                    <w:left w:val="none" w:sz="0" w:space="0" w:color="auto"/>
                    <w:bottom w:val="none" w:sz="0" w:space="0" w:color="auto"/>
                    <w:right w:val="none" w:sz="0" w:space="0" w:color="auto"/>
                  </w:divBdr>
                  <w:divsChild>
                    <w:div w:id="296179776">
                      <w:marLeft w:val="0"/>
                      <w:marRight w:val="0"/>
                      <w:marTop w:val="0"/>
                      <w:marBottom w:val="0"/>
                      <w:divBdr>
                        <w:top w:val="none" w:sz="0" w:space="0" w:color="auto"/>
                        <w:left w:val="none" w:sz="0" w:space="0" w:color="auto"/>
                        <w:bottom w:val="none" w:sz="0" w:space="0" w:color="auto"/>
                        <w:right w:val="none" w:sz="0" w:space="0" w:color="auto"/>
                      </w:divBdr>
                    </w:div>
                  </w:divsChild>
                </w:div>
                <w:div w:id="994988579">
                  <w:marLeft w:val="0"/>
                  <w:marRight w:val="0"/>
                  <w:marTop w:val="0"/>
                  <w:marBottom w:val="0"/>
                  <w:divBdr>
                    <w:top w:val="none" w:sz="0" w:space="0" w:color="auto"/>
                    <w:left w:val="none" w:sz="0" w:space="0" w:color="auto"/>
                    <w:bottom w:val="none" w:sz="0" w:space="0" w:color="auto"/>
                    <w:right w:val="none" w:sz="0" w:space="0" w:color="auto"/>
                  </w:divBdr>
                  <w:divsChild>
                    <w:div w:id="1927417615">
                      <w:marLeft w:val="0"/>
                      <w:marRight w:val="0"/>
                      <w:marTop w:val="0"/>
                      <w:marBottom w:val="0"/>
                      <w:divBdr>
                        <w:top w:val="none" w:sz="0" w:space="0" w:color="auto"/>
                        <w:left w:val="none" w:sz="0" w:space="0" w:color="auto"/>
                        <w:bottom w:val="none" w:sz="0" w:space="0" w:color="auto"/>
                        <w:right w:val="none" w:sz="0" w:space="0" w:color="auto"/>
                      </w:divBdr>
                    </w:div>
                  </w:divsChild>
                </w:div>
                <w:div w:id="1067922329">
                  <w:marLeft w:val="0"/>
                  <w:marRight w:val="0"/>
                  <w:marTop w:val="0"/>
                  <w:marBottom w:val="0"/>
                  <w:divBdr>
                    <w:top w:val="none" w:sz="0" w:space="0" w:color="auto"/>
                    <w:left w:val="none" w:sz="0" w:space="0" w:color="auto"/>
                    <w:bottom w:val="none" w:sz="0" w:space="0" w:color="auto"/>
                    <w:right w:val="none" w:sz="0" w:space="0" w:color="auto"/>
                  </w:divBdr>
                  <w:divsChild>
                    <w:div w:id="1740244967">
                      <w:marLeft w:val="0"/>
                      <w:marRight w:val="0"/>
                      <w:marTop w:val="0"/>
                      <w:marBottom w:val="0"/>
                      <w:divBdr>
                        <w:top w:val="none" w:sz="0" w:space="0" w:color="auto"/>
                        <w:left w:val="none" w:sz="0" w:space="0" w:color="auto"/>
                        <w:bottom w:val="none" w:sz="0" w:space="0" w:color="auto"/>
                        <w:right w:val="none" w:sz="0" w:space="0" w:color="auto"/>
                      </w:divBdr>
                    </w:div>
                  </w:divsChild>
                </w:div>
                <w:div w:id="1128595760">
                  <w:marLeft w:val="0"/>
                  <w:marRight w:val="0"/>
                  <w:marTop w:val="0"/>
                  <w:marBottom w:val="0"/>
                  <w:divBdr>
                    <w:top w:val="none" w:sz="0" w:space="0" w:color="auto"/>
                    <w:left w:val="none" w:sz="0" w:space="0" w:color="auto"/>
                    <w:bottom w:val="none" w:sz="0" w:space="0" w:color="auto"/>
                    <w:right w:val="none" w:sz="0" w:space="0" w:color="auto"/>
                  </w:divBdr>
                  <w:divsChild>
                    <w:div w:id="1600290056">
                      <w:marLeft w:val="0"/>
                      <w:marRight w:val="0"/>
                      <w:marTop w:val="0"/>
                      <w:marBottom w:val="0"/>
                      <w:divBdr>
                        <w:top w:val="none" w:sz="0" w:space="0" w:color="auto"/>
                        <w:left w:val="none" w:sz="0" w:space="0" w:color="auto"/>
                        <w:bottom w:val="none" w:sz="0" w:space="0" w:color="auto"/>
                        <w:right w:val="none" w:sz="0" w:space="0" w:color="auto"/>
                      </w:divBdr>
                    </w:div>
                  </w:divsChild>
                </w:div>
                <w:div w:id="1144394556">
                  <w:marLeft w:val="0"/>
                  <w:marRight w:val="0"/>
                  <w:marTop w:val="0"/>
                  <w:marBottom w:val="0"/>
                  <w:divBdr>
                    <w:top w:val="none" w:sz="0" w:space="0" w:color="auto"/>
                    <w:left w:val="none" w:sz="0" w:space="0" w:color="auto"/>
                    <w:bottom w:val="none" w:sz="0" w:space="0" w:color="auto"/>
                    <w:right w:val="none" w:sz="0" w:space="0" w:color="auto"/>
                  </w:divBdr>
                  <w:divsChild>
                    <w:div w:id="79913979">
                      <w:marLeft w:val="0"/>
                      <w:marRight w:val="0"/>
                      <w:marTop w:val="0"/>
                      <w:marBottom w:val="0"/>
                      <w:divBdr>
                        <w:top w:val="none" w:sz="0" w:space="0" w:color="auto"/>
                        <w:left w:val="none" w:sz="0" w:space="0" w:color="auto"/>
                        <w:bottom w:val="none" w:sz="0" w:space="0" w:color="auto"/>
                        <w:right w:val="none" w:sz="0" w:space="0" w:color="auto"/>
                      </w:divBdr>
                    </w:div>
                  </w:divsChild>
                </w:div>
                <w:div w:id="1160848329">
                  <w:marLeft w:val="0"/>
                  <w:marRight w:val="0"/>
                  <w:marTop w:val="0"/>
                  <w:marBottom w:val="0"/>
                  <w:divBdr>
                    <w:top w:val="none" w:sz="0" w:space="0" w:color="auto"/>
                    <w:left w:val="none" w:sz="0" w:space="0" w:color="auto"/>
                    <w:bottom w:val="none" w:sz="0" w:space="0" w:color="auto"/>
                    <w:right w:val="none" w:sz="0" w:space="0" w:color="auto"/>
                  </w:divBdr>
                  <w:divsChild>
                    <w:div w:id="1793480442">
                      <w:marLeft w:val="0"/>
                      <w:marRight w:val="0"/>
                      <w:marTop w:val="0"/>
                      <w:marBottom w:val="0"/>
                      <w:divBdr>
                        <w:top w:val="none" w:sz="0" w:space="0" w:color="auto"/>
                        <w:left w:val="none" w:sz="0" w:space="0" w:color="auto"/>
                        <w:bottom w:val="none" w:sz="0" w:space="0" w:color="auto"/>
                        <w:right w:val="none" w:sz="0" w:space="0" w:color="auto"/>
                      </w:divBdr>
                    </w:div>
                  </w:divsChild>
                </w:div>
                <w:div w:id="1171797488">
                  <w:marLeft w:val="0"/>
                  <w:marRight w:val="0"/>
                  <w:marTop w:val="0"/>
                  <w:marBottom w:val="0"/>
                  <w:divBdr>
                    <w:top w:val="none" w:sz="0" w:space="0" w:color="auto"/>
                    <w:left w:val="none" w:sz="0" w:space="0" w:color="auto"/>
                    <w:bottom w:val="none" w:sz="0" w:space="0" w:color="auto"/>
                    <w:right w:val="none" w:sz="0" w:space="0" w:color="auto"/>
                  </w:divBdr>
                  <w:divsChild>
                    <w:div w:id="27529269">
                      <w:marLeft w:val="0"/>
                      <w:marRight w:val="0"/>
                      <w:marTop w:val="0"/>
                      <w:marBottom w:val="0"/>
                      <w:divBdr>
                        <w:top w:val="none" w:sz="0" w:space="0" w:color="auto"/>
                        <w:left w:val="none" w:sz="0" w:space="0" w:color="auto"/>
                        <w:bottom w:val="none" w:sz="0" w:space="0" w:color="auto"/>
                        <w:right w:val="none" w:sz="0" w:space="0" w:color="auto"/>
                      </w:divBdr>
                    </w:div>
                  </w:divsChild>
                </w:div>
                <w:div w:id="1188569013">
                  <w:marLeft w:val="0"/>
                  <w:marRight w:val="0"/>
                  <w:marTop w:val="0"/>
                  <w:marBottom w:val="0"/>
                  <w:divBdr>
                    <w:top w:val="none" w:sz="0" w:space="0" w:color="auto"/>
                    <w:left w:val="none" w:sz="0" w:space="0" w:color="auto"/>
                    <w:bottom w:val="none" w:sz="0" w:space="0" w:color="auto"/>
                    <w:right w:val="none" w:sz="0" w:space="0" w:color="auto"/>
                  </w:divBdr>
                  <w:divsChild>
                    <w:div w:id="1446803640">
                      <w:marLeft w:val="0"/>
                      <w:marRight w:val="0"/>
                      <w:marTop w:val="0"/>
                      <w:marBottom w:val="0"/>
                      <w:divBdr>
                        <w:top w:val="none" w:sz="0" w:space="0" w:color="auto"/>
                        <w:left w:val="none" w:sz="0" w:space="0" w:color="auto"/>
                        <w:bottom w:val="none" w:sz="0" w:space="0" w:color="auto"/>
                        <w:right w:val="none" w:sz="0" w:space="0" w:color="auto"/>
                      </w:divBdr>
                    </w:div>
                  </w:divsChild>
                </w:div>
                <w:div w:id="1221790242">
                  <w:marLeft w:val="0"/>
                  <w:marRight w:val="0"/>
                  <w:marTop w:val="0"/>
                  <w:marBottom w:val="0"/>
                  <w:divBdr>
                    <w:top w:val="none" w:sz="0" w:space="0" w:color="auto"/>
                    <w:left w:val="none" w:sz="0" w:space="0" w:color="auto"/>
                    <w:bottom w:val="none" w:sz="0" w:space="0" w:color="auto"/>
                    <w:right w:val="none" w:sz="0" w:space="0" w:color="auto"/>
                  </w:divBdr>
                  <w:divsChild>
                    <w:div w:id="729352718">
                      <w:marLeft w:val="0"/>
                      <w:marRight w:val="0"/>
                      <w:marTop w:val="0"/>
                      <w:marBottom w:val="0"/>
                      <w:divBdr>
                        <w:top w:val="none" w:sz="0" w:space="0" w:color="auto"/>
                        <w:left w:val="none" w:sz="0" w:space="0" w:color="auto"/>
                        <w:bottom w:val="none" w:sz="0" w:space="0" w:color="auto"/>
                        <w:right w:val="none" w:sz="0" w:space="0" w:color="auto"/>
                      </w:divBdr>
                    </w:div>
                  </w:divsChild>
                </w:div>
                <w:div w:id="1232883277">
                  <w:marLeft w:val="0"/>
                  <w:marRight w:val="0"/>
                  <w:marTop w:val="0"/>
                  <w:marBottom w:val="0"/>
                  <w:divBdr>
                    <w:top w:val="none" w:sz="0" w:space="0" w:color="auto"/>
                    <w:left w:val="none" w:sz="0" w:space="0" w:color="auto"/>
                    <w:bottom w:val="none" w:sz="0" w:space="0" w:color="auto"/>
                    <w:right w:val="none" w:sz="0" w:space="0" w:color="auto"/>
                  </w:divBdr>
                  <w:divsChild>
                    <w:div w:id="544945604">
                      <w:marLeft w:val="0"/>
                      <w:marRight w:val="0"/>
                      <w:marTop w:val="0"/>
                      <w:marBottom w:val="0"/>
                      <w:divBdr>
                        <w:top w:val="none" w:sz="0" w:space="0" w:color="auto"/>
                        <w:left w:val="none" w:sz="0" w:space="0" w:color="auto"/>
                        <w:bottom w:val="none" w:sz="0" w:space="0" w:color="auto"/>
                        <w:right w:val="none" w:sz="0" w:space="0" w:color="auto"/>
                      </w:divBdr>
                    </w:div>
                  </w:divsChild>
                </w:div>
                <w:div w:id="1253392753">
                  <w:marLeft w:val="0"/>
                  <w:marRight w:val="0"/>
                  <w:marTop w:val="0"/>
                  <w:marBottom w:val="0"/>
                  <w:divBdr>
                    <w:top w:val="none" w:sz="0" w:space="0" w:color="auto"/>
                    <w:left w:val="none" w:sz="0" w:space="0" w:color="auto"/>
                    <w:bottom w:val="none" w:sz="0" w:space="0" w:color="auto"/>
                    <w:right w:val="none" w:sz="0" w:space="0" w:color="auto"/>
                  </w:divBdr>
                  <w:divsChild>
                    <w:div w:id="1909992793">
                      <w:marLeft w:val="0"/>
                      <w:marRight w:val="0"/>
                      <w:marTop w:val="0"/>
                      <w:marBottom w:val="0"/>
                      <w:divBdr>
                        <w:top w:val="none" w:sz="0" w:space="0" w:color="auto"/>
                        <w:left w:val="none" w:sz="0" w:space="0" w:color="auto"/>
                        <w:bottom w:val="none" w:sz="0" w:space="0" w:color="auto"/>
                        <w:right w:val="none" w:sz="0" w:space="0" w:color="auto"/>
                      </w:divBdr>
                    </w:div>
                  </w:divsChild>
                </w:div>
                <w:div w:id="1275597018">
                  <w:marLeft w:val="0"/>
                  <w:marRight w:val="0"/>
                  <w:marTop w:val="0"/>
                  <w:marBottom w:val="0"/>
                  <w:divBdr>
                    <w:top w:val="none" w:sz="0" w:space="0" w:color="auto"/>
                    <w:left w:val="none" w:sz="0" w:space="0" w:color="auto"/>
                    <w:bottom w:val="none" w:sz="0" w:space="0" w:color="auto"/>
                    <w:right w:val="none" w:sz="0" w:space="0" w:color="auto"/>
                  </w:divBdr>
                  <w:divsChild>
                    <w:div w:id="1788889175">
                      <w:marLeft w:val="0"/>
                      <w:marRight w:val="0"/>
                      <w:marTop w:val="0"/>
                      <w:marBottom w:val="0"/>
                      <w:divBdr>
                        <w:top w:val="none" w:sz="0" w:space="0" w:color="auto"/>
                        <w:left w:val="none" w:sz="0" w:space="0" w:color="auto"/>
                        <w:bottom w:val="none" w:sz="0" w:space="0" w:color="auto"/>
                        <w:right w:val="none" w:sz="0" w:space="0" w:color="auto"/>
                      </w:divBdr>
                    </w:div>
                  </w:divsChild>
                </w:div>
                <w:div w:id="1284726021">
                  <w:marLeft w:val="0"/>
                  <w:marRight w:val="0"/>
                  <w:marTop w:val="0"/>
                  <w:marBottom w:val="0"/>
                  <w:divBdr>
                    <w:top w:val="none" w:sz="0" w:space="0" w:color="auto"/>
                    <w:left w:val="none" w:sz="0" w:space="0" w:color="auto"/>
                    <w:bottom w:val="none" w:sz="0" w:space="0" w:color="auto"/>
                    <w:right w:val="none" w:sz="0" w:space="0" w:color="auto"/>
                  </w:divBdr>
                  <w:divsChild>
                    <w:div w:id="1357539367">
                      <w:marLeft w:val="0"/>
                      <w:marRight w:val="0"/>
                      <w:marTop w:val="0"/>
                      <w:marBottom w:val="0"/>
                      <w:divBdr>
                        <w:top w:val="none" w:sz="0" w:space="0" w:color="auto"/>
                        <w:left w:val="none" w:sz="0" w:space="0" w:color="auto"/>
                        <w:bottom w:val="none" w:sz="0" w:space="0" w:color="auto"/>
                        <w:right w:val="none" w:sz="0" w:space="0" w:color="auto"/>
                      </w:divBdr>
                    </w:div>
                  </w:divsChild>
                </w:div>
                <w:div w:id="1287546904">
                  <w:marLeft w:val="0"/>
                  <w:marRight w:val="0"/>
                  <w:marTop w:val="0"/>
                  <w:marBottom w:val="0"/>
                  <w:divBdr>
                    <w:top w:val="none" w:sz="0" w:space="0" w:color="auto"/>
                    <w:left w:val="none" w:sz="0" w:space="0" w:color="auto"/>
                    <w:bottom w:val="none" w:sz="0" w:space="0" w:color="auto"/>
                    <w:right w:val="none" w:sz="0" w:space="0" w:color="auto"/>
                  </w:divBdr>
                  <w:divsChild>
                    <w:div w:id="1812094574">
                      <w:marLeft w:val="0"/>
                      <w:marRight w:val="0"/>
                      <w:marTop w:val="0"/>
                      <w:marBottom w:val="0"/>
                      <w:divBdr>
                        <w:top w:val="none" w:sz="0" w:space="0" w:color="auto"/>
                        <w:left w:val="none" w:sz="0" w:space="0" w:color="auto"/>
                        <w:bottom w:val="none" w:sz="0" w:space="0" w:color="auto"/>
                        <w:right w:val="none" w:sz="0" w:space="0" w:color="auto"/>
                      </w:divBdr>
                    </w:div>
                  </w:divsChild>
                </w:div>
                <w:div w:id="1299262691">
                  <w:marLeft w:val="0"/>
                  <w:marRight w:val="0"/>
                  <w:marTop w:val="0"/>
                  <w:marBottom w:val="0"/>
                  <w:divBdr>
                    <w:top w:val="none" w:sz="0" w:space="0" w:color="auto"/>
                    <w:left w:val="none" w:sz="0" w:space="0" w:color="auto"/>
                    <w:bottom w:val="none" w:sz="0" w:space="0" w:color="auto"/>
                    <w:right w:val="none" w:sz="0" w:space="0" w:color="auto"/>
                  </w:divBdr>
                  <w:divsChild>
                    <w:div w:id="313610217">
                      <w:marLeft w:val="0"/>
                      <w:marRight w:val="0"/>
                      <w:marTop w:val="0"/>
                      <w:marBottom w:val="0"/>
                      <w:divBdr>
                        <w:top w:val="none" w:sz="0" w:space="0" w:color="auto"/>
                        <w:left w:val="none" w:sz="0" w:space="0" w:color="auto"/>
                        <w:bottom w:val="none" w:sz="0" w:space="0" w:color="auto"/>
                        <w:right w:val="none" w:sz="0" w:space="0" w:color="auto"/>
                      </w:divBdr>
                    </w:div>
                  </w:divsChild>
                </w:div>
                <w:div w:id="1336806985">
                  <w:marLeft w:val="0"/>
                  <w:marRight w:val="0"/>
                  <w:marTop w:val="0"/>
                  <w:marBottom w:val="0"/>
                  <w:divBdr>
                    <w:top w:val="none" w:sz="0" w:space="0" w:color="auto"/>
                    <w:left w:val="none" w:sz="0" w:space="0" w:color="auto"/>
                    <w:bottom w:val="none" w:sz="0" w:space="0" w:color="auto"/>
                    <w:right w:val="none" w:sz="0" w:space="0" w:color="auto"/>
                  </w:divBdr>
                  <w:divsChild>
                    <w:div w:id="101384714">
                      <w:marLeft w:val="0"/>
                      <w:marRight w:val="0"/>
                      <w:marTop w:val="0"/>
                      <w:marBottom w:val="0"/>
                      <w:divBdr>
                        <w:top w:val="none" w:sz="0" w:space="0" w:color="auto"/>
                        <w:left w:val="none" w:sz="0" w:space="0" w:color="auto"/>
                        <w:bottom w:val="none" w:sz="0" w:space="0" w:color="auto"/>
                        <w:right w:val="none" w:sz="0" w:space="0" w:color="auto"/>
                      </w:divBdr>
                    </w:div>
                  </w:divsChild>
                </w:div>
                <w:div w:id="1344671039">
                  <w:marLeft w:val="0"/>
                  <w:marRight w:val="0"/>
                  <w:marTop w:val="0"/>
                  <w:marBottom w:val="0"/>
                  <w:divBdr>
                    <w:top w:val="none" w:sz="0" w:space="0" w:color="auto"/>
                    <w:left w:val="none" w:sz="0" w:space="0" w:color="auto"/>
                    <w:bottom w:val="none" w:sz="0" w:space="0" w:color="auto"/>
                    <w:right w:val="none" w:sz="0" w:space="0" w:color="auto"/>
                  </w:divBdr>
                  <w:divsChild>
                    <w:div w:id="639923647">
                      <w:marLeft w:val="0"/>
                      <w:marRight w:val="0"/>
                      <w:marTop w:val="0"/>
                      <w:marBottom w:val="0"/>
                      <w:divBdr>
                        <w:top w:val="none" w:sz="0" w:space="0" w:color="auto"/>
                        <w:left w:val="none" w:sz="0" w:space="0" w:color="auto"/>
                        <w:bottom w:val="none" w:sz="0" w:space="0" w:color="auto"/>
                        <w:right w:val="none" w:sz="0" w:space="0" w:color="auto"/>
                      </w:divBdr>
                    </w:div>
                  </w:divsChild>
                </w:div>
                <w:div w:id="1349327241">
                  <w:marLeft w:val="0"/>
                  <w:marRight w:val="0"/>
                  <w:marTop w:val="0"/>
                  <w:marBottom w:val="0"/>
                  <w:divBdr>
                    <w:top w:val="none" w:sz="0" w:space="0" w:color="auto"/>
                    <w:left w:val="none" w:sz="0" w:space="0" w:color="auto"/>
                    <w:bottom w:val="none" w:sz="0" w:space="0" w:color="auto"/>
                    <w:right w:val="none" w:sz="0" w:space="0" w:color="auto"/>
                  </w:divBdr>
                  <w:divsChild>
                    <w:div w:id="426586578">
                      <w:marLeft w:val="0"/>
                      <w:marRight w:val="0"/>
                      <w:marTop w:val="0"/>
                      <w:marBottom w:val="0"/>
                      <w:divBdr>
                        <w:top w:val="none" w:sz="0" w:space="0" w:color="auto"/>
                        <w:left w:val="none" w:sz="0" w:space="0" w:color="auto"/>
                        <w:bottom w:val="none" w:sz="0" w:space="0" w:color="auto"/>
                        <w:right w:val="none" w:sz="0" w:space="0" w:color="auto"/>
                      </w:divBdr>
                    </w:div>
                  </w:divsChild>
                </w:div>
                <w:div w:id="1369066661">
                  <w:marLeft w:val="0"/>
                  <w:marRight w:val="0"/>
                  <w:marTop w:val="0"/>
                  <w:marBottom w:val="0"/>
                  <w:divBdr>
                    <w:top w:val="none" w:sz="0" w:space="0" w:color="auto"/>
                    <w:left w:val="none" w:sz="0" w:space="0" w:color="auto"/>
                    <w:bottom w:val="none" w:sz="0" w:space="0" w:color="auto"/>
                    <w:right w:val="none" w:sz="0" w:space="0" w:color="auto"/>
                  </w:divBdr>
                  <w:divsChild>
                    <w:div w:id="2098020262">
                      <w:marLeft w:val="0"/>
                      <w:marRight w:val="0"/>
                      <w:marTop w:val="0"/>
                      <w:marBottom w:val="0"/>
                      <w:divBdr>
                        <w:top w:val="none" w:sz="0" w:space="0" w:color="auto"/>
                        <w:left w:val="none" w:sz="0" w:space="0" w:color="auto"/>
                        <w:bottom w:val="none" w:sz="0" w:space="0" w:color="auto"/>
                        <w:right w:val="none" w:sz="0" w:space="0" w:color="auto"/>
                      </w:divBdr>
                    </w:div>
                  </w:divsChild>
                </w:div>
                <w:div w:id="1413355992">
                  <w:marLeft w:val="0"/>
                  <w:marRight w:val="0"/>
                  <w:marTop w:val="0"/>
                  <w:marBottom w:val="0"/>
                  <w:divBdr>
                    <w:top w:val="none" w:sz="0" w:space="0" w:color="auto"/>
                    <w:left w:val="none" w:sz="0" w:space="0" w:color="auto"/>
                    <w:bottom w:val="none" w:sz="0" w:space="0" w:color="auto"/>
                    <w:right w:val="none" w:sz="0" w:space="0" w:color="auto"/>
                  </w:divBdr>
                  <w:divsChild>
                    <w:div w:id="2001348606">
                      <w:marLeft w:val="0"/>
                      <w:marRight w:val="0"/>
                      <w:marTop w:val="0"/>
                      <w:marBottom w:val="0"/>
                      <w:divBdr>
                        <w:top w:val="none" w:sz="0" w:space="0" w:color="auto"/>
                        <w:left w:val="none" w:sz="0" w:space="0" w:color="auto"/>
                        <w:bottom w:val="none" w:sz="0" w:space="0" w:color="auto"/>
                        <w:right w:val="none" w:sz="0" w:space="0" w:color="auto"/>
                      </w:divBdr>
                    </w:div>
                  </w:divsChild>
                </w:div>
                <w:div w:id="1417246475">
                  <w:marLeft w:val="0"/>
                  <w:marRight w:val="0"/>
                  <w:marTop w:val="0"/>
                  <w:marBottom w:val="0"/>
                  <w:divBdr>
                    <w:top w:val="none" w:sz="0" w:space="0" w:color="auto"/>
                    <w:left w:val="none" w:sz="0" w:space="0" w:color="auto"/>
                    <w:bottom w:val="none" w:sz="0" w:space="0" w:color="auto"/>
                    <w:right w:val="none" w:sz="0" w:space="0" w:color="auto"/>
                  </w:divBdr>
                  <w:divsChild>
                    <w:div w:id="1980331749">
                      <w:marLeft w:val="0"/>
                      <w:marRight w:val="0"/>
                      <w:marTop w:val="0"/>
                      <w:marBottom w:val="0"/>
                      <w:divBdr>
                        <w:top w:val="none" w:sz="0" w:space="0" w:color="auto"/>
                        <w:left w:val="none" w:sz="0" w:space="0" w:color="auto"/>
                        <w:bottom w:val="none" w:sz="0" w:space="0" w:color="auto"/>
                        <w:right w:val="none" w:sz="0" w:space="0" w:color="auto"/>
                      </w:divBdr>
                    </w:div>
                  </w:divsChild>
                </w:div>
                <w:div w:id="1440493751">
                  <w:marLeft w:val="0"/>
                  <w:marRight w:val="0"/>
                  <w:marTop w:val="0"/>
                  <w:marBottom w:val="0"/>
                  <w:divBdr>
                    <w:top w:val="none" w:sz="0" w:space="0" w:color="auto"/>
                    <w:left w:val="none" w:sz="0" w:space="0" w:color="auto"/>
                    <w:bottom w:val="none" w:sz="0" w:space="0" w:color="auto"/>
                    <w:right w:val="none" w:sz="0" w:space="0" w:color="auto"/>
                  </w:divBdr>
                  <w:divsChild>
                    <w:div w:id="2018850618">
                      <w:marLeft w:val="0"/>
                      <w:marRight w:val="0"/>
                      <w:marTop w:val="0"/>
                      <w:marBottom w:val="0"/>
                      <w:divBdr>
                        <w:top w:val="none" w:sz="0" w:space="0" w:color="auto"/>
                        <w:left w:val="none" w:sz="0" w:space="0" w:color="auto"/>
                        <w:bottom w:val="none" w:sz="0" w:space="0" w:color="auto"/>
                        <w:right w:val="none" w:sz="0" w:space="0" w:color="auto"/>
                      </w:divBdr>
                    </w:div>
                  </w:divsChild>
                </w:div>
                <w:div w:id="1521701936">
                  <w:marLeft w:val="0"/>
                  <w:marRight w:val="0"/>
                  <w:marTop w:val="0"/>
                  <w:marBottom w:val="0"/>
                  <w:divBdr>
                    <w:top w:val="none" w:sz="0" w:space="0" w:color="auto"/>
                    <w:left w:val="none" w:sz="0" w:space="0" w:color="auto"/>
                    <w:bottom w:val="none" w:sz="0" w:space="0" w:color="auto"/>
                    <w:right w:val="none" w:sz="0" w:space="0" w:color="auto"/>
                  </w:divBdr>
                  <w:divsChild>
                    <w:div w:id="1418330178">
                      <w:marLeft w:val="0"/>
                      <w:marRight w:val="0"/>
                      <w:marTop w:val="0"/>
                      <w:marBottom w:val="0"/>
                      <w:divBdr>
                        <w:top w:val="none" w:sz="0" w:space="0" w:color="auto"/>
                        <w:left w:val="none" w:sz="0" w:space="0" w:color="auto"/>
                        <w:bottom w:val="none" w:sz="0" w:space="0" w:color="auto"/>
                        <w:right w:val="none" w:sz="0" w:space="0" w:color="auto"/>
                      </w:divBdr>
                    </w:div>
                  </w:divsChild>
                </w:div>
                <w:div w:id="1532260852">
                  <w:marLeft w:val="0"/>
                  <w:marRight w:val="0"/>
                  <w:marTop w:val="0"/>
                  <w:marBottom w:val="0"/>
                  <w:divBdr>
                    <w:top w:val="none" w:sz="0" w:space="0" w:color="auto"/>
                    <w:left w:val="none" w:sz="0" w:space="0" w:color="auto"/>
                    <w:bottom w:val="none" w:sz="0" w:space="0" w:color="auto"/>
                    <w:right w:val="none" w:sz="0" w:space="0" w:color="auto"/>
                  </w:divBdr>
                  <w:divsChild>
                    <w:div w:id="2034113714">
                      <w:marLeft w:val="0"/>
                      <w:marRight w:val="0"/>
                      <w:marTop w:val="0"/>
                      <w:marBottom w:val="0"/>
                      <w:divBdr>
                        <w:top w:val="none" w:sz="0" w:space="0" w:color="auto"/>
                        <w:left w:val="none" w:sz="0" w:space="0" w:color="auto"/>
                        <w:bottom w:val="none" w:sz="0" w:space="0" w:color="auto"/>
                        <w:right w:val="none" w:sz="0" w:space="0" w:color="auto"/>
                      </w:divBdr>
                    </w:div>
                  </w:divsChild>
                </w:div>
                <w:div w:id="1558783766">
                  <w:marLeft w:val="0"/>
                  <w:marRight w:val="0"/>
                  <w:marTop w:val="0"/>
                  <w:marBottom w:val="0"/>
                  <w:divBdr>
                    <w:top w:val="none" w:sz="0" w:space="0" w:color="auto"/>
                    <w:left w:val="none" w:sz="0" w:space="0" w:color="auto"/>
                    <w:bottom w:val="none" w:sz="0" w:space="0" w:color="auto"/>
                    <w:right w:val="none" w:sz="0" w:space="0" w:color="auto"/>
                  </w:divBdr>
                  <w:divsChild>
                    <w:div w:id="1217355218">
                      <w:marLeft w:val="0"/>
                      <w:marRight w:val="0"/>
                      <w:marTop w:val="0"/>
                      <w:marBottom w:val="0"/>
                      <w:divBdr>
                        <w:top w:val="none" w:sz="0" w:space="0" w:color="auto"/>
                        <w:left w:val="none" w:sz="0" w:space="0" w:color="auto"/>
                        <w:bottom w:val="none" w:sz="0" w:space="0" w:color="auto"/>
                        <w:right w:val="none" w:sz="0" w:space="0" w:color="auto"/>
                      </w:divBdr>
                    </w:div>
                  </w:divsChild>
                </w:div>
                <w:div w:id="1608198641">
                  <w:marLeft w:val="0"/>
                  <w:marRight w:val="0"/>
                  <w:marTop w:val="0"/>
                  <w:marBottom w:val="0"/>
                  <w:divBdr>
                    <w:top w:val="none" w:sz="0" w:space="0" w:color="auto"/>
                    <w:left w:val="none" w:sz="0" w:space="0" w:color="auto"/>
                    <w:bottom w:val="none" w:sz="0" w:space="0" w:color="auto"/>
                    <w:right w:val="none" w:sz="0" w:space="0" w:color="auto"/>
                  </w:divBdr>
                  <w:divsChild>
                    <w:div w:id="2133983631">
                      <w:marLeft w:val="0"/>
                      <w:marRight w:val="0"/>
                      <w:marTop w:val="0"/>
                      <w:marBottom w:val="0"/>
                      <w:divBdr>
                        <w:top w:val="none" w:sz="0" w:space="0" w:color="auto"/>
                        <w:left w:val="none" w:sz="0" w:space="0" w:color="auto"/>
                        <w:bottom w:val="none" w:sz="0" w:space="0" w:color="auto"/>
                        <w:right w:val="none" w:sz="0" w:space="0" w:color="auto"/>
                      </w:divBdr>
                    </w:div>
                  </w:divsChild>
                </w:div>
                <w:div w:id="1620333092">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
                  </w:divsChild>
                </w:div>
                <w:div w:id="1631008769">
                  <w:marLeft w:val="0"/>
                  <w:marRight w:val="0"/>
                  <w:marTop w:val="0"/>
                  <w:marBottom w:val="0"/>
                  <w:divBdr>
                    <w:top w:val="none" w:sz="0" w:space="0" w:color="auto"/>
                    <w:left w:val="none" w:sz="0" w:space="0" w:color="auto"/>
                    <w:bottom w:val="none" w:sz="0" w:space="0" w:color="auto"/>
                    <w:right w:val="none" w:sz="0" w:space="0" w:color="auto"/>
                  </w:divBdr>
                  <w:divsChild>
                    <w:div w:id="320280603">
                      <w:marLeft w:val="0"/>
                      <w:marRight w:val="0"/>
                      <w:marTop w:val="0"/>
                      <w:marBottom w:val="0"/>
                      <w:divBdr>
                        <w:top w:val="none" w:sz="0" w:space="0" w:color="auto"/>
                        <w:left w:val="none" w:sz="0" w:space="0" w:color="auto"/>
                        <w:bottom w:val="none" w:sz="0" w:space="0" w:color="auto"/>
                        <w:right w:val="none" w:sz="0" w:space="0" w:color="auto"/>
                      </w:divBdr>
                    </w:div>
                  </w:divsChild>
                </w:div>
                <w:div w:id="1640764562">
                  <w:marLeft w:val="0"/>
                  <w:marRight w:val="0"/>
                  <w:marTop w:val="0"/>
                  <w:marBottom w:val="0"/>
                  <w:divBdr>
                    <w:top w:val="none" w:sz="0" w:space="0" w:color="auto"/>
                    <w:left w:val="none" w:sz="0" w:space="0" w:color="auto"/>
                    <w:bottom w:val="none" w:sz="0" w:space="0" w:color="auto"/>
                    <w:right w:val="none" w:sz="0" w:space="0" w:color="auto"/>
                  </w:divBdr>
                  <w:divsChild>
                    <w:div w:id="1769504536">
                      <w:marLeft w:val="0"/>
                      <w:marRight w:val="0"/>
                      <w:marTop w:val="0"/>
                      <w:marBottom w:val="0"/>
                      <w:divBdr>
                        <w:top w:val="none" w:sz="0" w:space="0" w:color="auto"/>
                        <w:left w:val="none" w:sz="0" w:space="0" w:color="auto"/>
                        <w:bottom w:val="none" w:sz="0" w:space="0" w:color="auto"/>
                        <w:right w:val="none" w:sz="0" w:space="0" w:color="auto"/>
                      </w:divBdr>
                    </w:div>
                  </w:divsChild>
                </w:div>
                <w:div w:id="1647926747">
                  <w:marLeft w:val="0"/>
                  <w:marRight w:val="0"/>
                  <w:marTop w:val="0"/>
                  <w:marBottom w:val="0"/>
                  <w:divBdr>
                    <w:top w:val="none" w:sz="0" w:space="0" w:color="auto"/>
                    <w:left w:val="none" w:sz="0" w:space="0" w:color="auto"/>
                    <w:bottom w:val="none" w:sz="0" w:space="0" w:color="auto"/>
                    <w:right w:val="none" w:sz="0" w:space="0" w:color="auto"/>
                  </w:divBdr>
                  <w:divsChild>
                    <w:div w:id="1130055457">
                      <w:marLeft w:val="0"/>
                      <w:marRight w:val="0"/>
                      <w:marTop w:val="0"/>
                      <w:marBottom w:val="0"/>
                      <w:divBdr>
                        <w:top w:val="none" w:sz="0" w:space="0" w:color="auto"/>
                        <w:left w:val="none" w:sz="0" w:space="0" w:color="auto"/>
                        <w:bottom w:val="none" w:sz="0" w:space="0" w:color="auto"/>
                        <w:right w:val="none" w:sz="0" w:space="0" w:color="auto"/>
                      </w:divBdr>
                    </w:div>
                  </w:divsChild>
                </w:div>
                <w:div w:id="1692804356">
                  <w:marLeft w:val="0"/>
                  <w:marRight w:val="0"/>
                  <w:marTop w:val="0"/>
                  <w:marBottom w:val="0"/>
                  <w:divBdr>
                    <w:top w:val="none" w:sz="0" w:space="0" w:color="auto"/>
                    <w:left w:val="none" w:sz="0" w:space="0" w:color="auto"/>
                    <w:bottom w:val="none" w:sz="0" w:space="0" w:color="auto"/>
                    <w:right w:val="none" w:sz="0" w:space="0" w:color="auto"/>
                  </w:divBdr>
                  <w:divsChild>
                    <w:div w:id="1177502183">
                      <w:marLeft w:val="0"/>
                      <w:marRight w:val="0"/>
                      <w:marTop w:val="0"/>
                      <w:marBottom w:val="0"/>
                      <w:divBdr>
                        <w:top w:val="none" w:sz="0" w:space="0" w:color="auto"/>
                        <w:left w:val="none" w:sz="0" w:space="0" w:color="auto"/>
                        <w:bottom w:val="none" w:sz="0" w:space="0" w:color="auto"/>
                        <w:right w:val="none" w:sz="0" w:space="0" w:color="auto"/>
                      </w:divBdr>
                    </w:div>
                  </w:divsChild>
                </w:div>
                <w:div w:id="1709797265">
                  <w:marLeft w:val="0"/>
                  <w:marRight w:val="0"/>
                  <w:marTop w:val="0"/>
                  <w:marBottom w:val="0"/>
                  <w:divBdr>
                    <w:top w:val="none" w:sz="0" w:space="0" w:color="auto"/>
                    <w:left w:val="none" w:sz="0" w:space="0" w:color="auto"/>
                    <w:bottom w:val="none" w:sz="0" w:space="0" w:color="auto"/>
                    <w:right w:val="none" w:sz="0" w:space="0" w:color="auto"/>
                  </w:divBdr>
                  <w:divsChild>
                    <w:div w:id="2100172827">
                      <w:marLeft w:val="0"/>
                      <w:marRight w:val="0"/>
                      <w:marTop w:val="0"/>
                      <w:marBottom w:val="0"/>
                      <w:divBdr>
                        <w:top w:val="none" w:sz="0" w:space="0" w:color="auto"/>
                        <w:left w:val="none" w:sz="0" w:space="0" w:color="auto"/>
                        <w:bottom w:val="none" w:sz="0" w:space="0" w:color="auto"/>
                        <w:right w:val="none" w:sz="0" w:space="0" w:color="auto"/>
                      </w:divBdr>
                    </w:div>
                  </w:divsChild>
                </w:div>
                <w:div w:id="1712535503">
                  <w:marLeft w:val="0"/>
                  <w:marRight w:val="0"/>
                  <w:marTop w:val="0"/>
                  <w:marBottom w:val="0"/>
                  <w:divBdr>
                    <w:top w:val="none" w:sz="0" w:space="0" w:color="auto"/>
                    <w:left w:val="none" w:sz="0" w:space="0" w:color="auto"/>
                    <w:bottom w:val="none" w:sz="0" w:space="0" w:color="auto"/>
                    <w:right w:val="none" w:sz="0" w:space="0" w:color="auto"/>
                  </w:divBdr>
                  <w:divsChild>
                    <w:div w:id="1539391792">
                      <w:marLeft w:val="0"/>
                      <w:marRight w:val="0"/>
                      <w:marTop w:val="0"/>
                      <w:marBottom w:val="0"/>
                      <w:divBdr>
                        <w:top w:val="none" w:sz="0" w:space="0" w:color="auto"/>
                        <w:left w:val="none" w:sz="0" w:space="0" w:color="auto"/>
                        <w:bottom w:val="none" w:sz="0" w:space="0" w:color="auto"/>
                        <w:right w:val="none" w:sz="0" w:space="0" w:color="auto"/>
                      </w:divBdr>
                    </w:div>
                  </w:divsChild>
                </w:div>
                <w:div w:id="1763256039">
                  <w:marLeft w:val="0"/>
                  <w:marRight w:val="0"/>
                  <w:marTop w:val="0"/>
                  <w:marBottom w:val="0"/>
                  <w:divBdr>
                    <w:top w:val="none" w:sz="0" w:space="0" w:color="auto"/>
                    <w:left w:val="none" w:sz="0" w:space="0" w:color="auto"/>
                    <w:bottom w:val="none" w:sz="0" w:space="0" w:color="auto"/>
                    <w:right w:val="none" w:sz="0" w:space="0" w:color="auto"/>
                  </w:divBdr>
                  <w:divsChild>
                    <w:div w:id="1926305619">
                      <w:marLeft w:val="0"/>
                      <w:marRight w:val="0"/>
                      <w:marTop w:val="0"/>
                      <w:marBottom w:val="0"/>
                      <w:divBdr>
                        <w:top w:val="none" w:sz="0" w:space="0" w:color="auto"/>
                        <w:left w:val="none" w:sz="0" w:space="0" w:color="auto"/>
                        <w:bottom w:val="none" w:sz="0" w:space="0" w:color="auto"/>
                        <w:right w:val="none" w:sz="0" w:space="0" w:color="auto"/>
                      </w:divBdr>
                    </w:div>
                  </w:divsChild>
                </w:div>
                <w:div w:id="1764377898">
                  <w:marLeft w:val="0"/>
                  <w:marRight w:val="0"/>
                  <w:marTop w:val="0"/>
                  <w:marBottom w:val="0"/>
                  <w:divBdr>
                    <w:top w:val="none" w:sz="0" w:space="0" w:color="auto"/>
                    <w:left w:val="none" w:sz="0" w:space="0" w:color="auto"/>
                    <w:bottom w:val="none" w:sz="0" w:space="0" w:color="auto"/>
                    <w:right w:val="none" w:sz="0" w:space="0" w:color="auto"/>
                  </w:divBdr>
                  <w:divsChild>
                    <w:div w:id="1452821442">
                      <w:marLeft w:val="0"/>
                      <w:marRight w:val="0"/>
                      <w:marTop w:val="0"/>
                      <w:marBottom w:val="0"/>
                      <w:divBdr>
                        <w:top w:val="none" w:sz="0" w:space="0" w:color="auto"/>
                        <w:left w:val="none" w:sz="0" w:space="0" w:color="auto"/>
                        <w:bottom w:val="none" w:sz="0" w:space="0" w:color="auto"/>
                        <w:right w:val="none" w:sz="0" w:space="0" w:color="auto"/>
                      </w:divBdr>
                    </w:div>
                  </w:divsChild>
                </w:div>
                <w:div w:id="1813713720">
                  <w:marLeft w:val="0"/>
                  <w:marRight w:val="0"/>
                  <w:marTop w:val="0"/>
                  <w:marBottom w:val="0"/>
                  <w:divBdr>
                    <w:top w:val="none" w:sz="0" w:space="0" w:color="auto"/>
                    <w:left w:val="none" w:sz="0" w:space="0" w:color="auto"/>
                    <w:bottom w:val="none" w:sz="0" w:space="0" w:color="auto"/>
                    <w:right w:val="none" w:sz="0" w:space="0" w:color="auto"/>
                  </w:divBdr>
                  <w:divsChild>
                    <w:div w:id="516967886">
                      <w:marLeft w:val="0"/>
                      <w:marRight w:val="0"/>
                      <w:marTop w:val="0"/>
                      <w:marBottom w:val="0"/>
                      <w:divBdr>
                        <w:top w:val="none" w:sz="0" w:space="0" w:color="auto"/>
                        <w:left w:val="none" w:sz="0" w:space="0" w:color="auto"/>
                        <w:bottom w:val="none" w:sz="0" w:space="0" w:color="auto"/>
                        <w:right w:val="none" w:sz="0" w:space="0" w:color="auto"/>
                      </w:divBdr>
                    </w:div>
                  </w:divsChild>
                </w:div>
                <w:div w:id="1839536978">
                  <w:marLeft w:val="0"/>
                  <w:marRight w:val="0"/>
                  <w:marTop w:val="0"/>
                  <w:marBottom w:val="0"/>
                  <w:divBdr>
                    <w:top w:val="none" w:sz="0" w:space="0" w:color="auto"/>
                    <w:left w:val="none" w:sz="0" w:space="0" w:color="auto"/>
                    <w:bottom w:val="none" w:sz="0" w:space="0" w:color="auto"/>
                    <w:right w:val="none" w:sz="0" w:space="0" w:color="auto"/>
                  </w:divBdr>
                  <w:divsChild>
                    <w:div w:id="1188910125">
                      <w:marLeft w:val="0"/>
                      <w:marRight w:val="0"/>
                      <w:marTop w:val="0"/>
                      <w:marBottom w:val="0"/>
                      <w:divBdr>
                        <w:top w:val="none" w:sz="0" w:space="0" w:color="auto"/>
                        <w:left w:val="none" w:sz="0" w:space="0" w:color="auto"/>
                        <w:bottom w:val="none" w:sz="0" w:space="0" w:color="auto"/>
                        <w:right w:val="none" w:sz="0" w:space="0" w:color="auto"/>
                      </w:divBdr>
                    </w:div>
                  </w:divsChild>
                </w:div>
                <w:div w:id="1840003932">
                  <w:marLeft w:val="0"/>
                  <w:marRight w:val="0"/>
                  <w:marTop w:val="0"/>
                  <w:marBottom w:val="0"/>
                  <w:divBdr>
                    <w:top w:val="none" w:sz="0" w:space="0" w:color="auto"/>
                    <w:left w:val="none" w:sz="0" w:space="0" w:color="auto"/>
                    <w:bottom w:val="none" w:sz="0" w:space="0" w:color="auto"/>
                    <w:right w:val="none" w:sz="0" w:space="0" w:color="auto"/>
                  </w:divBdr>
                  <w:divsChild>
                    <w:div w:id="983387344">
                      <w:marLeft w:val="0"/>
                      <w:marRight w:val="0"/>
                      <w:marTop w:val="0"/>
                      <w:marBottom w:val="0"/>
                      <w:divBdr>
                        <w:top w:val="none" w:sz="0" w:space="0" w:color="auto"/>
                        <w:left w:val="none" w:sz="0" w:space="0" w:color="auto"/>
                        <w:bottom w:val="none" w:sz="0" w:space="0" w:color="auto"/>
                        <w:right w:val="none" w:sz="0" w:space="0" w:color="auto"/>
                      </w:divBdr>
                    </w:div>
                  </w:divsChild>
                </w:div>
                <w:div w:id="1843351278">
                  <w:marLeft w:val="0"/>
                  <w:marRight w:val="0"/>
                  <w:marTop w:val="0"/>
                  <w:marBottom w:val="0"/>
                  <w:divBdr>
                    <w:top w:val="none" w:sz="0" w:space="0" w:color="auto"/>
                    <w:left w:val="none" w:sz="0" w:space="0" w:color="auto"/>
                    <w:bottom w:val="none" w:sz="0" w:space="0" w:color="auto"/>
                    <w:right w:val="none" w:sz="0" w:space="0" w:color="auto"/>
                  </w:divBdr>
                  <w:divsChild>
                    <w:div w:id="772555633">
                      <w:marLeft w:val="0"/>
                      <w:marRight w:val="0"/>
                      <w:marTop w:val="0"/>
                      <w:marBottom w:val="0"/>
                      <w:divBdr>
                        <w:top w:val="none" w:sz="0" w:space="0" w:color="auto"/>
                        <w:left w:val="none" w:sz="0" w:space="0" w:color="auto"/>
                        <w:bottom w:val="none" w:sz="0" w:space="0" w:color="auto"/>
                        <w:right w:val="none" w:sz="0" w:space="0" w:color="auto"/>
                      </w:divBdr>
                    </w:div>
                  </w:divsChild>
                </w:div>
                <w:div w:id="1855731537">
                  <w:marLeft w:val="0"/>
                  <w:marRight w:val="0"/>
                  <w:marTop w:val="0"/>
                  <w:marBottom w:val="0"/>
                  <w:divBdr>
                    <w:top w:val="none" w:sz="0" w:space="0" w:color="auto"/>
                    <w:left w:val="none" w:sz="0" w:space="0" w:color="auto"/>
                    <w:bottom w:val="none" w:sz="0" w:space="0" w:color="auto"/>
                    <w:right w:val="none" w:sz="0" w:space="0" w:color="auto"/>
                  </w:divBdr>
                  <w:divsChild>
                    <w:div w:id="483131572">
                      <w:marLeft w:val="0"/>
                      <w:marRight w:val="0"/>
                      <w:marTop w:val="0"/>
                      <w:marBottom w:val="0"/>
                      <w:divBdr>
                        <w:top w:val="none" w:sz="0" w:space="0" w:color="auto"/>
                        <w:left w:val="none" w:sz="0" w:space="0" w:color="auto"/>
                        <w:bottom w:val="none" w:sz="0" w:space="0" w:color="auto"/>
                        <w:right w:val="none" w:sz="0" w:space="0" w:color="auto"/>
                      </w:divBdr>
                    </w:div>
                  </w:divsChild>
                </w:div>
                <w:div w:id="1906989499">
                  <w:marLeft w:val="0"/>
                  <w:marRight w:val="0"/>
                  <w:marTop w:val="0"/>
                  <w:marBottom w:val="0"/>
                  <w:divBdr>
                    <w:top w:val="none" w:sz="0" w:space="0" w:color="auto"/>
                    <w:left w:val="none" w:sz="0" w:space="0" w:color="auto"/>
                    <w:bottom w:val="none" w:sz="0" w:space="0" w:color="auto"/>
                    <w:right w:val="none" w:sz="0" w:space="0" w:color="auto"/>
                  </w:divBdr>
                  <w:divsChild>
                    <w:div w:id="1117332749">
                      <w:marLeft w:val="0"/>
                      <w:marRight w:val="0"/>
                      <w:marTop w:val="0"/>
                      <w:marBottom w:val="0"/>
                      <w:divBdr>
                        <w:top w:val="none" w:sz="0" w:space="0" w:color="auto"/>
                        <w:left w:val="none" w:sz="0" w:space="0" w:color="auto"/>
                        <w:bottom w:val="none" w:sz="0" w:space="0" w:color="auto"/>
                        <w:right w:val="none" w:sz="0" w:space="0" w:color="auto"/>
                      </w:divBdr>
                    </w:div>
                  </w:divsChild>
                </w:div>
                <w:div w:id="1931116065">
                  <w:marLeft w:val="0"/>
                  <w:marRight w:val="0"/>
                  <w:marTop w:val="0"/>
                  <w:marBottom w:val="0"/>
                  <w:divBdr>
                    <w:top w:val="none" w:sz="0" w:space="0" w:color="auto"/>
                    <w:left w:val="none" w:sz="0" w:space="0" w:color="auto"/>
                    <w:bottom w:val="none" w:sz="0" w:space="0" w:color="auto"/>
                    <w:right w:val="none" w:sz="0" w:space="0" w:color="auto"/>
                  </w:divBdr>
                  <w:divsChild>
                    <w:div w:id="1043677105">
                      <w:marLeft w:val="0"/>
                      <w:marRight w:val="0"/>
                      <w:marTop w:val="0"/>
                      <w:marBottom w:val="0"/>
                      <w:divBdr>
                        <w:top w:val="none" w:sz="0" w:space="0" w:color="auto"/>
                        <w:left w:val="none" w:sz="0" w:space="0" w:color="auto"/>
                        <w:bottom w:val="none" w:sz="0" w:space="0" w:color="auto"/>
                        <w:right w:val="none" w:sz="0" w:space="0" w:color="auto"/>
                      </w:divBdr>
                    </w:div>
                  </w:divsChild>
                </w:div>
                <w:div w:id="1945845695">
                  <w:marLeft w:val="0"/>
                  <w:marRight w:val="0"/>
                  <w:marTop w:val="0"/>
                  <w:marBottom w:val="0"/>
                  <w:divBdr>
                    <w:top w:val="none" w:sz="0" w:space="0" w:color="auto"/>
                    <w:left w:val="none" w:sz="0" w:space="0" w:color="auto"/>
                    <w:bottom w:val="none" w:sz="0" w:space="0" w:color="auto"/>
                    <w:right w:val="none" w:sz="0" w:space="0" w:color="auto"/>
                  </w:divBdr>
                  <w:divsChild>
                    <w:div w:id="405760984">
                      <w:marLeft w:val="0"/>
                      <w:marRight w:val="0"/>
                      <w:marTop w:val="0"/>
                      <w:marBottom w:val="0"/>
                      <w:divBdr>
                        <w:top w:val="none" w:sz="0" w:space="0" w:color="auto"/>
                        <w:left w:val="none" w:sz="0" w:space="0" w:color="auto"/>
                        <w:bottom w:val="none" w:sz="0" w:space="0" w:color="auto"/>
                        <w:right w:val="none" w:sz="0" w:space="0" w:color="auto"/>
                      </w:divBdr>
                    </w:div>
                  </w:divsChild>
                </w:div>
                <w:div w:id="1959484043">
                  <w:marLeft w:val="0"/>
                  <w:marRight w:val="0"/>
                  <w:marTop w:val="0"/>
                  <w:marBottom w:val="0"/>
                  <w:divBdr>
                    <w:top w:val="none" w:sz="0" w:space="0" w:color="auto"/>
                    <w:left w:val="none" w:sz="0" w:space="0" w:color="auto"/>
                    <w:bottom w:val="none" w:sz="0" w:space="0" w:color="auto"/>
                    <w:right w:val="none" w:sz="0" w:space="0" w:color="auto"/>
                  </w:divBdr>
                  <w:divsChild>
                    <w:div w:id="2135979162">
                      <w:marLeft w:val="0"/>
                      <w:marRight w:val="0"/>
                      <w:marTop w:val="0"/>
                      <w:marBottom w:val="0"/>
                      <w:divBdr>
                        <w:top w:val="none" w:sz="0" w:space="0" w:color="auto"/>
                        <w:left w:val="none" w:sz="0" w:space="0" w:color="auto"/>
                        <w:bottom w:val="none" w:sz="0" w:space="0" w:color="auto"/>
                        <w:right w:val="none" w:sz="0" w:space="0" w:color="auto"/>
                      </w:divBdr>
                    </w:div>
                  </w:divsChild>
                </w:div>
                <w:div w:id="1975064781">
                  <w:marLeft w:val="0"/>
                  <w:marRight w:val="0"/>
                  <w:marTop w:val="0"/>
                  <w:marBottom w:val="0"/>
                  <w:divBdr>
                    <w:top w:val="none" w:sz="0" w:space="0" w:color="auto"/>
                    <w:left w:val="none" w:sz="0" w:space="0" w:color="auto"/>
                    <w:bottom w:val="none" w:sz="0" w:space="0" w:color="auto"/>
                    <w:right w:val="none" w:sz="0" w:space="0" w:color="auto"/>
                  </w:divBdr>
                  <w:divsChild>
                    <w:div w:id="1258176726">
                      <w:marLeft w:val="0"/>
                      <w:marRight w:val="0"/>
                      <w:marTop w:val="0"/>
                      <w:marBottom w:val="0"/>
                      <w:divBdr>
                        <w:top w:val="none" w:sz="0" w:space="0" w:color="auto"/>
                        <w:left w:val="none" w:sz="0" w:space="0" w:color="auto"/>
                        <w:bottom w:val="none" w:sz="0" w:space="0" w:color="auto"/>
                        <w:right w:val="none" w:sz="0" w:space="0" w:color="auto"/>
                      </w:divBdr>
                    </w:div>
                  </w:divsChild>
                </w:div>
                <w:div w:id="2034794234">
                  <w:marLeft w:val="0"/>
                  <w:marRight w:val="0"/>
                  <w:marTop w:val="0"/>
                  <w:marBottom w:val="0"/>
                  <w:divBdr>
                    <w:top w:val="none" w:sz="0" w:space="0" w:color="auto"/>
                    <w:left w:val="none" w:sz="0" w:space="0" w:color="auto"/>
                    <w:bottom w:val="none" w:sz="0" w:space="0" w:color="auto"/>
                    <w:right w:val="none" w:sz="0" w:space="0" w:color="auto"/>
                  </w:divBdr>
                  <w:divsChild>
                    <w:div w:id="1192063754">
                      <w:marLeft w:val="0"/>
                      <w:marRight w:val="0"/>
                      <w:marTop w:val="0"/>
                      <w:marBottom w:val="0"/>
                      <w:divBdr>
                        <w:top w:val="none" w:sz="0" w:space="0" w:color="auto"/>
                        <w:left w:val="none" w:sz="0" w:space="0" w:color="auto"/>
                        <w:bottom w:val="none" w:sz="0" w:space="0" w:color="auto"/>
                        <w:right w:val="none" w:sz="0" w:space="0" w:color="auto"/>
                      </w:divBdr>
                    </w:div>
                  </w:divsChild>
                </w:div>
                <w:div w:id="2060589841">
                  <w:marLeft w:val="0"/>
                  <w:marRight w:val="0"/>
                  <w:marTop w:val="0"/>
                  <w:marBottom w:val="0"/>
                  <w:divBdr>
                    <w:top w:val="none" w:sz="0" w:space="0" w:color="auto"/>
                    <w:left w:val="none" w:sz="0" w:space="0" w:color="auto"/>
                    <w:bottom w:val="none" w:sz="0" w:space="0" w:color="auto"/>
                    <w:right w:val="none" w:sz="0" w:space="0" w:color="auto"/>
                  </w:divBdr>
                  <w:divsChild>
                    <w:div w:id="441344587">
                      <w:marLeft w:val="0"/>
                      <w:marRight w:val="0"/>
                      <w:marTop w:val="0"/>
                      <w:marBottom w:val="0"/>
                      <w:divBdr>
                        <w:top w:val="none" w:sz="0" w:space="0" w:color="auto"/>
                        <w:left w:val="none" w:sz="0" w:space="0" w:color="auto"/>
                        <w:bottom w:val="none" w:sz="0" w:space="0" w:color="auto"/>
                        <w:right w:val="none" w:sz="0" w:space="0" w:color="auto"/>
                      </w:divBdr>
                    </w:div>
                  </w:divsChild>
                </w:div>
                <w:div w:id="2061247564">
                  <w:marLeft w:val="0"/>
                  <w:marRight w:val="0"/>
                  <w:marTop w:val="0"/>
                  <w:marBottom w:val="0"/>
                  <w:divBdr>
                    <w:top w:val="none" w:sz="0" w:space="0" w:color="auto"/>
                    <w:left w:val="none" w:sz="0" w:space="0" w:color="auto"/>
                    <w:bottom w:val="none" w:sz="0" w:space="0" w:color="auto"/>
                    <w:right w:val="none" w:sz="0" w:space="0" w:color="auto"/>
                  </w:divBdr>
                  <w:divsChild>
                    <w:div w:id="1063984427">
                      <w:marLeft w:val="0"/>
                      <w:marRight w:val="0"/>
                      <w:marTop w:val="0"/>
                      <w:marBottom w:val="0"/>
                      <w:divBdr>
                        <w:top w:val="none" w:sz="0" w:space="0" w:color="auto"/>
                        <w:left w:val="none" w:sz="0" w:space="0" w:color="auto"/>
                        <w:bottom w:val="none" w:sz="0" w:space="0" w:color="auto"/>
                        <w:right w:val="none" w:sz="0" w:space="0" w:color="auto"/>
                      </w:divBdr>
                    </w:div>
                  </w:divsChild>
                </w:div>
                <w:div w:id="2086025691">
                  <w:marLeft w:val="0"/>
                  <w:marRight w:val="0"/>
                  <w:marTop w:val="0"/>
                  <w:marBottom w:val="0"/>
                  <w:divBdr>
                    <w:top w:val="none" w:sz="0" w:space="0" w:color="auto"/>
                    <w:left w:val="none" w:sz="0" w:space="0" w:color="auto"/>
                    <w:bottom w:val="none" w:sz="0" w:space="0" w:color="auto"/>
                    <w:right w:val="none" w:sz="0" w:space="0" w:color="auto"/>
                  </w:divBdr>
                  <w:divsChild>
                    <w:div w:id="1179075258">
                      <w:marLeft w:val="0"/>
                      <w:marRight w:val="0"/>
                      <w:marTop w:val="0"/>
                      <w:marBottom w:val="0"/>
                      <w:divBdr>
                        <w:top w:val="none" w:sz="0" w:space="0" w:color="auto"/>
                        <w:left w:val="none" w:sz="0" w:space="0" w:color="auto"/>
                        <w:bottom w:val="none" w:sz="0" w:space="0" w:color="auto"/>
                        <w:right w:val="none" w:sz="0" w:space="0" w:color="auto"/>
                      </w:divBdr>
                    </w:div>
                  </w:divsChild>
                </w:div>
                <w:div w:id="2088920979">
                  <w:marLeft w:val="0"/>
                  <w:marRight w:val="0"/>
                  <w:marTop w:val="0"/>
                  <w:marBottom w:val="0"/>
                  <w:divBdr>
                    <w:top w:val="none" w:sz="0" w:space="0" w:color="auto"/>
                    <w:left w:val="none" w:sz="0" w:space="0" w:color="auto"/>
                    <w:bottom w:val="none" w:sz="0" w:space="0" w:color="auto"/>
                    <w:right w:val="none" w:sz="0" w:space="0" w:color="auto"/>
                  </w:divBdr>
                  <w:divsChild>
                    <w:div w:id="573055635">
                      <w:marLeft w:val="0"/>
                      <w:marRight w:val="0"/>
                      <w:marTop w:val="0"/>
                      <w:marBottom w:val="0"/>
                      <w:divBdr>
                        <w:top w:val="none" w:sz="0" w:space="0" w:color="auto"/>
                        <w:left w:val="none" w:sz="0" w:space="0" w:color="auto"/>
                        <w:bottom w:val="none" w:sz="0" w:space="0" w:color="auto"/>
                        <w:right w:val="none" w:sz="0" w:space="0" w:color="auto"/>
                      </w:divBdr>
                    </w:div>
                  </w:divsChild>
                </w:div>
                <w:div w:id="2096976776">
                  <w:marLeft w:val="0"/>
                  <w:marRight w:val="0"/>
                  <w:marTop w:val="0"/>
                  <w:marBottom w:val="0"/>
                  <w:divBdr>
                    <w:top w:val="none" w:sz="0" w:space="0" w:color="auto"/>
                    <w:left w:val="none" w:sz="0" w:space="0" w:color="auto"/>
                    <w:bottom w:val="none" w:sz="0" w:space="0" w:color="auto"/>
                    <w:right w:val="none" w:sz="0" w:space="0" w:color="auto"/>
                  </w:divBdr>
                  <w:divsChild>
                    <w:div w:id="299968017">
                      <w:marLeft w:val="0"/>
                      <w:marRight w:val="0"/>
                      <w:marTop w:val="0"/>
                      <w:marBottom w:val="0"/>
                      <w:divBdr>
                        <w:top w:val="none" w:sz="0" w:space="0" w:color="auto"/>
                        <w:left w:val="none" w:sz="0" w:space="0" w:color="auto"/>
                        <w:bottom w:val="none" w:sz="0" w:space="0" w:color="auto"/>
                        <w:right w:val="none" w:sz="0" w:space="0" w:color="auto"/>
                      </w:divBdr>
                    </w:div>
                  </w:divsChild>
                </w:div>
                <w:div w:id="2117170564">
                  <w:marLeft w:val="0"/>
                  <w:marRight w:val="0"/>
                  <w:marTop w:val="0"/>
                  <w:marBottom w:val="0"/>
                  <w:divBdr>
                    <w:top w:val="none" w:sz="0" w:space="0" w:color="auto"/>
                    <w:left w:val="none" w:sz="0" w:space="0" w:color="auto"/>
                    <w:bottom w:val="none" w:sz="0" w:space="0" w:color="auto"/>
                    <w:right w:val="none" w:sz="0" w:space="0" w:color="auto"/>
                  </w:divBdr>
                  <w:divsChild>
                    <w:div w:id="19561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132">
              <w:marLeft w:val="0"/>
              <w:marRight w:val="0"/>
              <w:marTop w:val="0"/>
              <w:marBottom w:val="0"/>
              <w:divBdr>
                <w:top w:val="none" w:sz="0" w:space="0" w:color="auto"/>
                <w:left w:val="none" w:sz="0" w:space="0" w:color="auto"/>
                <w:bottom w:val="none" w:sz="0" w:space="0" w:color="auto"/>
                <w:right w:val="none" w:sz="0" w:space="0" w:color="auto"/>
              </w:divBdr>
              <w:divsChild>
                <w:div w:id="1047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366">
      <w:bodyDiv w:val="1"/>
      <w:marLeft w:val="0"/>
      <w:marRight w:val="0"/>
      <w:marTop w:val="0"/>
      <w:marBottom w:val="0"/>
      <w:divBdr>
        <w:top w:val="none" w:sz="0" w:space="0" w:color="auto"/>
        <w:left w:val="none" w:sz="0" w:space="0" w:color="auto"/>
        <w:bottom w:val="none" w:sz="0" w:space="0" w:color="auto"/>
        <w:right w:val="none" w:sz="0" w:space="0" w:color="auto"/>
      </w:divBdr>
    </w:div>
    <w:div w:id="1681618465">
      <w:bodyDiv w:val="1"/>
      <w:marLeft w:val="0"/>
      <w:marRight w:val="0"/>
      <w:marTop w:val="0"/>
      <w:marBottom w:val="0"/>
      <w:divBdr>
        <w:top w:val="none" w:sz="0" w:space="0" w:color="auto"/>
        <w:left w:val="none" w:sz="0" w:space="0" w:color="auto"/>
        <w:bottom w:val="none" w:sz="0" w:space="0" w:color="auto"/>
        <w:right w:val="none" w:sz="0" w:space="0" w:color="auto"/>
      </w:divBdr>
    </w:div>
    <w:div w:id="17979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www.harbourair.com/harbour-air-and-magnix-partner-to-build-worlds-first-all-electric-airline/" TargetMode="External"/><Relationship Id="rId18" Type="http://schemas.openxmlformats.org/officeDocument/2006/relationships/hyperlink" Target="https://www.iskwew.ca/" TargetMode="External"/><Relationship Id="rId26" Type="http://schemas.openxmlformats.org/officeDocument/2006/relationships/hyperlink" Target="https://loopenergy.com/" TargetMode="External"/><Relationship Id="rId39" Type="http://schemas.openxmlformats.org/officeDocument/2006/relationships/hyperlink" Target="https://www.keepexploring.de/" TargetMode="External"/><Relationship Id="rId21" Type="http://schemas.openxmlformats.org/officeDocument/2006/relationships/hyperlink" Target="https://www.mec.ca/en/explore/new-mec-vancouver-flagship-store-now-open" TargetMode="External"/><Relationship Id="rId34" Type="http://schemas.openxmlformats.org/officeDocument/2006/relationships/hyperlink" Target="https://www.kanada-presse.de/"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ntuitiveai.ca/oscar-sort" TargetMode="External"/><Relationship Id="rId29" Type="http://schemas.openxmlformats.org/officeDocument/2006/relationships/hyperlink" Target="https://www.terramer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ncouver.ca/green-vancouver/greenest-city-action-plan.aspx" TargetMode="External"/><Relationship Id="rId24" Type="http://schemas.openxmlformats.org/officeDocument/2006/relationships/hyperlink" Target="https://dachivancouver.com/" TargetMode="External"/><Relationship Id="rId32" Type="http://schemas.openxmlformats.org/officeDocument/2006/relationships/hyperlink" Target="https://portable-electric.com/" TargetMode="External"/><Relationship Id="rId37" Type="http://schemas.openxmlformats.org/officeDocument/2006/relationships/hyperlink" Target="mailto:kirsten@destination-office.de"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yvr.ca/-/media/yvr/documents/environment/2020/yvr-environmental-management-plan.pdf" TargetMode="External"/><Relationship Id="rId23" Type="http://schemas.openxmlformats.org/officeDocument/2006/relationships/hyperlink" Target="https://www.burdockandco.com/" TargetMode="External"/><Relationship Id="rId28" Type="http://schemas.openxmlformats.org/officeDocument/2006/relationships/hyperlink" Target="https://www.awesense.com/" TargetMode="External"/><Relationship Id="rId36" Type="http://schemas.openxmlformats.org/officeDocument/2006/relationships/hyperlink" Target="https://www.canada.travel/corporate" TargetMode="External"/><Relationship Id="rId10" Type="http://schemas.openxmlformats.org/officeDocument/2006/relationships/image" Target="media/image1.png"/><Relationship Id="rId19" Type="http://schemas.openxmlformats.org/officeDocument/2006/relationships/hyperlink" Target="https://www.yvr.ca/en/blog/2020/celebrating-a-milestone-for-yvr-and-indigenous-tourism" TargetMode="External"/><Relationship Id="rId31" Type="http://schemas.openxmlformats.org/officeDocument/2006/relationships/hyperlink" Target="https://www.nano-lit.com/" TargetMode="External"/><Relationship Id="rId44"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vr.ca/en/" TargetMode="External"/><Relationship Id="rId22" Type="http://schemas.openxmlformats.org/officeDocument/2006/relationships/hyperlink" Target="https://vancouver.ca/home-property-development/olympic-village.aspx" TargetMode="External"/><Relationship Id="rId27" Type="http://schemas.openxmlformats.org/officeDocument/2006/relationships/hyperlink" Target="https://www.saltworkstech.com/" TargetMode="External"/><Relationship Id="rId30" Type="http://schemas.openxmlformats.org/officeDocument/2006/relationships/hyperlink" Target="https://sensiblebuildingscience.com/" TargetMode="External"/><Relationship Id="rId35" Type="http://schemas.openxmlformats.org/officeDocument/2006/relationships/hyperlink" Target="https://bit.ly/CTC_Media_Newsletter_Anmeldung" TargetMode="External"/><Relationship Id="rId43"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harbourair.com/about/our-story/" TargetMode="External"/><Relationship Id="rId17" Type="http://schemas.openxmlformats.org/officeDocument/2006/relationships/hyperlink" Target="https://www.yvr.ca/en/media/news-releases/2018/rick-hansen-foundation-awards-yvr-highest-certification-for-accessibility" TargetMode="External"/><Relationship Id="rId25" Type="http://schemas.openxmlformats.org/officeDocument/2006/relationships/hyperlink" Target="https://bccleantech.com/" TargetMode="External"/><Relationship Id="rId33" Type="http://schemas.openxmlformats.org/officeDocument/2006/relationships/hyperlink" Target="https://brand.destinationcanada.com/en/visual-library?utm_source=brandcanadalibrary.ca&amp;utm_medium=vanity_url&amp;utm_campaign=all%7C%7Cdc%7Cna%7C2022-q3&amp;utm_content=brand%20canada%20library_" TargetMode="External"/><Relationship Id="rId38" Type="http://schemas.openxmlformats.org/officeDocument/2006/relationships/hyperlink" Target="https://www.kanada-presse.de/" TargetMode="External"/><Relationship Id="rId46" Type="http://schemas.openxmlformats.org/officeDocument/2006/relationships/fontTable" Target="fontTable.xml"/><Relationship Id="rId20" Type="http://schemas.openxmlformats.org/officeDocument/2006/relationships/hyperlink" Target="https://sustain.ubc.ca/research/research-collections/brock-commons-tallwood-house"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4" ma:contentTypeDescription="Ein neues Dokument erstellen." ma:contentTypeScope="" ma:versionID="b6e68dcb4a4489f8330f877c4475ed95">
  <xsd:schema xmlns:xsd="http://www.w3.org/2001/XMLSchema" xmlns:xs="http://www.w3.org/2001/XMLSchema" xmlns:p="http://schemas.microsoft.com/office/2006/metadata/properties" xmlns:ns2="c89c6ad5-6144-4246-b127-2defbd9f3d6e" xmlns:ns3="69318b36-f150-4592-ae1f-e4416698a480" targetNamespace="http://schemas.microsoft.com/office/2006/metadata/properties" ma:root="true" ma:fieldsID="7f111f24e6ed073eebb45555de49fdc2" ns2:_="" ns3:_="">
    <xsd:import namespace="c89c6ad5-6144-4246-b127-2defbd9f3d6e"/>
    <xsd:import namespace="69318b36-f150-4592-ae1f-e4416698a4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6e35e93-ee80-4abc-b086-1383410067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318b36-f150-4592-ae1f-e4416698a4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54ae1a-2c71-4c99-8220-16987e4a3cc3}" ma:internalName="TaxCatchAll" ma:showField="CatchAllData" ma:web="69318b36-f150-4592-ae1f-e4416698a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318b36-f150-4592-ae1f-e4416698a480" xsi:nil="true"/>
    <lcf76f155ced4ddcb4097134ff3c332f xmlns="c89c6ad5-6144-4246-b127-2defbd9f3d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CE8346-8A8D-4119-9D90-2300E36A482F}">
  <ds:schemaRefs>
    <ds:schemaRef ds:uri="http://schemas.microsoft.com/sharepoint/v3/contenttype/forms"/>
  </ds:schemaRefs>
</ds:datastoreItem>
</file>

<file path=customXml/itemProps2.xml><?xml version="1.0" encoding="utf-8"?>
<ds:datastoreItem xmlns:ds="http://schemas.openxmlformats.org/officeDocument/2006/customXml" ds:itemID="{58BA1823-4E9F-4A2E-9418-DE9A7F5B5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69318b36-f150-4592-ae1f-e4416698a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399E5-578E-4FA0-B24A-D109F1B20E2C}">
  <ds:schemaRefs>
    <ds:schemaRef ds:uri="http://schemas.microsoft.com/office/2006/metadata/properties"/>
    <ds:schemaRef ds:uri="http://schemas.microsoft.com/office/infopath/2007/PartnerControls"/>
    <ds:schemaRef ds:uri="69318b36-f150-4592-ae1f-e4416698a480"/>
    <ds:schemaRef ds:uri="c89c6ad5-6144-4246-b127-2defbd9f3d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1910</Words>
  <Characters>12039</Characters>
  <Application>Microsoft Office Word</Application>
  <DocSecurity>0</DocSecurity>
  <Lines>100</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cp:lastModifiedBy>Kirsten Bungart</cp:lastModifiedBy>
  <cp:revision>2</cp:revision>
  <cp:lastPrinted>2022-11-10T09:08:00Z</cp:lastPrinted>
  <dcterms:created xsi:type="dcterms:W3CDTF">2023-05-11T12:20:00Z</dcterms:created>
  <dcterms:modified xsi:type="dcterms:W3CDTF">2023-05-11T12:20:00Z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y fmtid="{D5CDD505-2E9C-101B-9397-08002B2CF9AE}" pid="3" name="MediaServiceImageTags">
    <vt:lpwstr/>
  </property>
</Properties>
</file>